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35" w:rsidRPr="00EC4401" w:rsidRDefault="00C91035" w:rsidP="00C91035">
      <w:pPr>
        <w:spacing w:after="0" w:line="240" w:lineRule="auto"/>
        <w:jc w:val="center"/>
        <w:rPr>
          <w:rFonts w:eastAsia="Times New Roman" w:cs="Times New Roman"/>
          <w:b/>
          <w:sz w:val="40"/>
          <w:szCs w:val="40"/>
        </w:rPr>
      </w:pPr>
      <w:r w:rsidRPr="00EC4401">
        <w:rPr>
          <w:rFonts w:eastAsia="Times New Roman" w:cs="Times New Roman"/>
          <w:b/>
          <w:sz w:val="40"/>
          <w:szCs w:val="40"/>
        </w:rPr>
        <w:t>Child Safeguarding Risk Assessment</w:t>
      </w:r>
    </w:p>
    <w:p w:rsidR="00C91035" w:rsidRPr="00EC4401" w:rsidRDefault="00C91035" w:rsidP="00C91035">
      <w:pPr>
        <w:spacing w:after="0" w:line="240" w:lineRule="auto"/>
        <w:jc w:val="center"/>
        <w:rPr>
          <w:rFonts w:eastAsia="Times New Roman" w:cs="Times New Roman"/>
          <w:b/>
          <w:sz w:val="40"/>
          <w:szCs w:val="40"/>
        </w:rPr>
      </w:pPr>
    </w:p>
    <w:p w:rsidR="00C91035" w:rsidRPr="00EC4401" w:rsidRDefault="00C91035" w:rsidP="00C91035">
      <w:pPr>
        <w:jc w:val="center"/>
        <w:rPr>
          <w:b/>
          <w:sz w:val="24"/>
          <w:szCs w:val="24"/>
        </w:rPr>
      </w:pPr>
    </w:p>
    <w:p w:rsidR="00C91035" w:rsidRPr="00EC4401" w:rsidRDefault="00C91035" w:rsidP="00C91035">
      <w:pPr>
        <w:jc w:val="center"/>
        <w:rPr>
          <w:b/>
          <w:sz w:val="24"/>
          <w:szCs w:val="24"/>
        </w:rPr>
      </w:pPr>
      <w:r w:rsidRPr="00EC4401">
        <w:rPr>
          <w:b/>
          <w:noProof/>
          <w:sz w:val="24"/>
          <w:szCs w:val="24"/>
          <w:lang w:eastAsia="en-IE"/>
        </w:rPr>
        <w:drawing>
          <wp:inline distT="0" distB="0" distL="0" distR="0" wp14:anchorId="167F48FF" wp14:editId="2C202525">
            <wp:extent cx="2962275" cy="2066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2066925"/>
                    </a:xfrm>
                    <a:prstGeom prst="rect">
                      <a:avLst/>
                    </a:prstGeom>
                    <a:noFill/>
                    <a:ln>
                      <a:noFill/>
                    </a:ln>
                  </pic:spPr>
                </pic:pic>
              </a:graphicData>
            </a:graphic>
          </wp:inline>
        </w:drawing>
      </w:r>
    </w:p>
    <w:p w:rsidR="00C91035" w:rsidRPr="00EC4401" w:rsidRDefault="00C91035" w:rsidP="00C91035">
      <w:pPr>
        <w:jc w:val="center"/>
        <w:rPr>
          <w:b/>
          <w:sz w:val="24"/>
          <w:szCs w:val="24"/>
        </w:rPr>
      </w:pPr>
    </w:p>
    <w:p w:rsidR="00C91035" w:rsidRPr="004A7A2E" w:rsidRDefault="00C91035" w:rsidP="00C91035">
      <w:pPr>
        <w:jc w:val="center"/>
        <w:rPr>
          <w:b/>
          <w:sz w:val="40"/>
          <w:szCs w:val="40"/>
        </w:rPr>
      </w:pPr>
      <w:r w:rsidRPr="004A7A2E">
        <w:rPr>
          <w:b/>
          <w:sz w:val="40"/>
          <w:szCs w:val="40"/>
        </w:rPr>
        <w:t>Dunboyne Senior Primary School</w:t>
      </w:r>
    </w:p>
    <w:p w:rsidR="00C91035" w:rsidRPr="00EC4401" w:rsidRDefault="00C91035" w:rsidP="00C91035">
      <w:pPr>
        <w:pBdr>
          <w:bottom w:val="single" w:sz="6" w:space="1" w:color="auto"/>
        </w:pBdr>
        <w:jc w:val="center"/>
        <w:rPr>
          <w:b/>
          <w:sz w:val="28"/>
          <w:szCs w:val="28"/>
        </w:rPr>
      </w:pPr>
    </w:p>
    <w:p w:rsidR="00C91035" w:rsidRDefault="00C91035" w:rsidP="00C91035">
      <w:pPr>
        <w:rPr>
          <w:b/>
          <w:sz w:val="28"/>
          <w:szCs w:val="28"/>
        </w:rPr>
      </w:pPr>
    </w:p>
    <w:p w:rsidR="00C91035" w:rsidRDefault="00C91035" w:rsidP="00C91035">
      <w:pPr>
        <w:rPr>
          <w:b/>
          <w:sz w:val="28"/>
          <w:szCs w:val="28"/>
        </w:rPr>
      </w:pPr>
      <w:r>
        <w:rPr>
          <w:b/>
          <w:sz w:val="28"/>
          <w:szCs w:val="28"/>
        </w:rPr>
        <w:t>Station Road,</w:t>
      </w:r>
    </w:p>
    <w:p w:rsidR="00C91035" w:rsidRDefault="00C91035" w:rsidP="00C91035">
      <w:pPr>
        <w:rPr>
          <w:b/>
          <w:sz w:val="28"/>
          <w:szCs w:val="28"/>
        </w:rPr>
      </w:pPr>
      <w:r>
        <w:rPr>
          <w:b/>
          <w:sz w:val="28"/>
          <w:szCs w:val="28"/>
        </w:rPr>
        <w:t xml:space="preserve">Dunboyne, </w:t>
      </w:r>
      <w:proofErr w:type="spellStart"/>
      <w:r>
        <w:rPr>
          <w:b/>
          <w:sz w:val="28"/>
          <w:szCs w:val="28"/>
        </w:rPr>
        <w:t>Co.Meath</w:t>
      </w:r>
      <w:proofErr w:type="spellEnd"/>
      <w:r w:rsidRPr="004A7A2E">
        <w:rPr>
          <w:b/>
          <w:sz w:val="28"/>
          <w:szCs w:val="28"/>
        </w:rPr>
        <w:tab/>
      </w:r>
      <w:r w:rsidRPr="004A7A2E">
        <w:rPr>
          <w:b/>
          <w:sz w:val="28"/>
          <w:szCs w:val="28"/>
        </w:rPr>
        <w:tab/>
      </w:r>
      <w:r w:rsidRPr="004A7A2E">
        <w:rPr>
          <w:b/>
          <w:sz w:val="28"/>
          <w:szCs w:val="28"/>
        </w:rPr>
        <w:tab/>
      </w:r>
      <w:r w:rsidRPr="004A7A2E">
        <w:rPr>
          <w:b/>
          <w:sz w:val="28"/>
          <w:szCs w:val="28"/>
        </w:rPr>
        <w:tab/>
      </w:r>
      <w:r w:rsidRPr="004A7A2E">
        <w:rPr>
          <w:b/>
          <w:sz w:val="28"/>
          <w:szCs w:val="28"/>
        </w:rPr>
        <w:tab/>
      </w:r>
      <w:r w:rsidRPr="004A7A2E">
        <w:rPr>
          <w:b/>
          <w:sz w:val="28"/>
          <w:szCs w:val="28"/>
        </w:rPr>
        <w:tab/>
        <w:t xml:space="preserve">                                                             </w:t>
      </w:r>
      <w:r>
        <w:rPr>
          <w:b/>
          <w:sz w:val="28"/>
          <w:szCs w:val="28"/>
        </w:rPr>
        <w:t xml:space="preserve">                           </w:t>
      </w:r>
    </w:p>
    <w:p w:rsidR="00C91035" w:rsidRDefault="00C91035" w:rsidP="00C91035">
      <w:pPr>
        <w:rPr>
          <w:b/>
          <w:sz w:val="28"/>
          <w:szCs w:val="28"/>
        </w:rPr>
      </w:pPr>
      <w:r>
        <w:rPr>
          <w:b/>
          <w:sz w:val="28"/>
          <w:szCs w:val="28"/>
        </w:rPr>
        <w:t>Principal: Mr. J.J. Brennan</w:t>
      </w:r>
    </w:p>
    <w:p w:rsidR="00C91035" w:rsidRPr="004A7A2E" w:rsidRDefault="00C91035" w:rsidP="00C91035">
      <w:pPr>
        <w:rPr>
          <w:b/>
          <w:sz w:val="28"/>
          <w:szCs w:val="28"/>
        </w:rPr>
      </w:pPr>
      <w:r w:rsidRPr="004A7A2E">
        <w:rPr>
          <w:b/>
          <w:sz w:val="28"/>
          <w:szCs w:val="28"/>
        </w:rPr>
        <w:t>Deputy Principal: Ms. Linda Manning</w:t>
      </w:r>
    </w:p>
    <w:p w:rsidR="00C91035" w:rsidRPr="004A7A2E" w:rsidRDefault="00C91035" w:rsidP="00C91035">
      <w:pPr>
        <w:rPr>
          <w:b/>
          <w:sz w:val="28"/>
          <w:szCs w:val="28"/>
        </w:rPr>
      </w:pPr>
      <w:r>
        <w:rPr>
          <w:b/>
          <w:sz w:val="28"/>
          <w:szCs w:val="28"/>
        </w:rPr>
        <w:t>Co. Meath.</w:t>
      </w:r>
      <w:r>
        <w:rPr>
          <w:b/>
          <w:sz w:val="28"/>
          <w:szCs w:val="28"/>
        </w:rPr>
        <w:tab/>
        <w:t xml:space="preserve">Tel: </w:t>
      </w:r>
      <w:r w:rsidRPr="004A7A2E">
        <w:rPr>
          <w:b/>
          <w:sz w:val="28"/>
          <w:szCs w:val="28"/>
        </w:rPr>
        <w:t>8252803</w:t>
      </w:r>
    </w:p>
    <w:p w:rsidR="00C91035" w:rsidRDefault="00C91035" w:rsidP="00C91035">
      <w:pPr>
        <w:rPr>
          <w:b/>
          <w:sz w:val="24"/>
          <w:szCs w:val="24"/>
        </w:rPr>
      </w:pPr>
    </w:p>
    <w:p w:rsidR="00C91035" w:rsidRPr="00EC4401" w:rsidRDefault="00C91035" w:rsidP="00C91035">
      <w:pPr>
        <w:rPr>
          <w:b/>
          <w:sz w:val="24"/>
          <w:szCs w:val="24"/>
        </w:rPr>
      </w:pPr>
      <w:bookmarkStart w:id="0" w:name="_GoBack"/>
      <w:bookmarkEnd w:id="0"/>
    </w:p>
    <w:p w:rsidR="00C91035" w:rsidRDefault="00C91035" w:rsidP="00862E43">
      <w:pPr>
        <w:pStyle w:val="Heading1"/>
        <w:jc w:val="center"/>
        <w:rPr>
          <w:rFonts w:eastAsia="Times New Roman"/>
          <w:b/>
          <w:lang w:val="en-GB" w:eastAsia="en-GB"/>
        </w:rPr>
      </w:pPr>
    </w:p>
    <w:p w:rsidR="00C91035" w:rsidRDefault="00C91035" w:rsidP="00C91035">
      <w:pPr>
        <w:pStyle w:val="Heading1"/>
        <w:rPr>
          <w:rFonts w:eastAsia="Times New Roman"/>
          <w:b/>
          <w:lang w:val="en-GB" w:eastAsia="en-GB"/>
        </w:rPr>
      </w:pPr>
    </w:p>
    <w:p w:rsidR="00862E43" w:rsidRDefault="00862E43" w:rsidP="00C91035">
      <w:pPr>
        <w:pStyle w:val="Heading1"/>
        <w:jc w:val="center"/>
        <w:rPr>
          <w:rFonts w:eastAsia="Times New Roman"/>
          <w:b/>
          <w:lang w:val="en-GB" w:eastAsia="en-GB"/>
        </w:rPr>
      </w:pPr>
      <w:r w:rsidRPr="00057BEE">
        <w:rPr>
          <w:rFonts w:eastAsia="Times New Roman"/>
          <w:b/>
          <w:lang w:val="en-GB" w:eastAsia="en-GB"/>
        </w:rPr>
        <w:t>Child Safeg</w:t>
      </w:r>
      <w:r>
        <w:rPr>
          <w:rFonts w:eastAsia="Times New Roman"/>
          <w:b/>
          <w:lang w:val="en-GB" w:eastAsia="en-GB"/>
        </w:rPr>
        <w:t>uarding Risk Assessment Review Sept 2020</w:t>
      </w:r>
    </w:p>
    <w:p w:rsidR="00862E43" w:rsidRDefault="00862E43" w:rsidP="00862E43">
      <w:pPr>
        <w:pStyle w:val="Heading2"/>
        <w:rPr>
          <w:rFonts w:eastAsia="Times New Roman"/>
          <w:b/>
          <w:lang w:val="en-GB" w:eastAsia="en-GB"/>
        </w:rPr>
      </w:pPr>
    </w:p>
    <w:p w:rsidR="00862E43" w:rsidRPr="00057BEE" w:rsidRDefault="00862E43" w:rsidP="00862E43">
      <w:pPr>
        <w:pStyle w:val="Heading2"/>
        <w:rPr>
          <w:rFonts w:eastAsia="Times New Roman"/>
          <w:b/>
          <w:lang w:val="en-GB" w:eastAsia="en-GB"/>
        </w:rPr>
      </w:pPr>
      <w:r w:rsidRPr="00057BEE">
        <w:rPr>
          <w:rFonts w:eastAsia="Times New Roman"/>
          <w:b/>
          <w:lang w:val="en-GB" w:eastAsia="en-GB"/>
        </w:rPr>
        <w:t>Written Assess</w:t>
      </w:r>
      <w:r>
        <w:rPr>
          <w:rFonts w:eastAsia="Times New Roman"/>
          <w:b/>
          <w:lang w:val="en-GB" w:eastAsia="en-GB"/>
        </w:rPr>
        <w:t>ment of Risk of Dunboyne Senior Primary School</w:t>
      </w:r>
    </w:p>
    <w:p w:rsidR="00862E43" w:rsidRDefault="00862E43" w:rsidP="00862E43">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Pr>
          <w:rFonts w:ascii="Times New Roman" w:hAnsi="Times New Roman" w:cs="Times New Roman"/>
        </w:rPr>
        <w:t>k Assessment of Dunboyne Senior Primary School</w:t>
      </w:r>
      <w:r w:rsidRPr="00552B89">
        <w:rPr>
          <w:rFonts w:ascii="Times New Roman" w:hAnsi="Times New Roman" w:cs="Times New Roman"/>
        </w:rPr>
        <w:t xml:space="preserve">.     </w:t>
      </w:r>
    </w:p>
    <w:p w:rsidR="00862E43" w:rsidRDefault="00862E43" w:rsidP="00862E43">
      <w:pPr>
        <w:spacing w:after="0" w:line="240" w:lineRule="auto"/>
        <w:rPr>
          <w:rFonts w:ascii="Times New Roman" w:hAnsi="Times New Roman" w:cs="Times New Roman"/>
        </w:rPr>
      </w:pPr>
    </w:p>
    <w:p w:rsidR="00862E43" w:rsidRPr="0023366F" w:rsidRDefault="00862E43" w:rsidP="00862E43">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862E43" w:rsidTr="00DD1B74">
        <w:tc>
          <w:tcPr>
            <w:tcW w:w="9016" w:type="dxa"/>
          </w:tcPr>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Pr>
                <w:rFonts w:ascii="Times New Roman" w:hAnsi="Times New Roman" w:cs="Times New Roman"/>
                <w:sz w:val="24"/>
                <w:szCs w:val="24"/>
              </w:rPr>
              <w:t xml:space="preserve"> </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AC0AF0" w:rsidRPr="007043D6" w:rsidRDefault="00AC0AF0" w:rsidP="00AC0AF0">
            <w:pPr>
              <w:pStyle w:val="ListParagraph"/>
              <w:numPr>
                <w:ilvl w:val="0"/>
                <w:numId w:val="8"/>
              </w:numPr>
              <w:spacing w:beforeLines="40" w:before="96" w:after="0" w:line="240" w:lineRule="auto"/>
              <w:ind w:firstLine="0"/>
              <w:jc w:val="both"/>
              <w:rPr>
                <w:rFonts w:ascii="Times New Roman" w:hAnsi="Times New Roman" w:cs="Times New Roman"/>
                <w:color w:val="FF0000"/>
                <w:sz w:val="24"/>
                <w:szCs w:val="24"/>
              </w:rPr>
            </w:pPr>
            <w:r w:rsidRPr="007043D6">
              <w:rPr>
                <w:rFonts w:ascii="Times New Roman" w:hAnsi="Times New Roman" w:cs="Times New Roman"/>
                <w:color w:val="FF0000"/>
                <w:sz w:val="24"/>
                <w:szCs w:val="24"/>
              </w:rPr>
              <w:t>Distance Learning</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862E43" w:rsidRPr="00F96B6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w:t>
            </w:r>
            <w:r>
              <w:rPr>
                <w:rFonts w:ascii="Times New Roman" w:hAnsi="Times New Roman" w:cs="Times New Roman"/>
                <w:sz w:val="24"/>
                <w:szCs w:val="24"/>
              </w:rPr>
              <w:t>cloakroom</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Annual Sports Day</w:t>
            </w:r>
          </w:p>
          <w:p w:rsidR="00862E43" w:rsidRPr="00431950"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31950">
              <w:rPr>
                <w:rFonts w:ascii="Times New Roman" w:hAnsi="Times New Roman" w:cs="Times New Roman"/>
                <w:sz w:val="24"/>
                <w:szCs w:val="24"/>
              </w:rPr>
              <w:t xml:space="preserve">Fundraising events involving pupils </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862E43" w:rsidRPr="00F96B63" w:rsidRDefault="00862E43" w:rsidP="00AC0AF0">
            <w:pPr>
              <w:pStyle w:val="ListParagraph"/>
              <w:numPr>
                <w:ilvl w:val="0"/>
                <w:numId w:val="8"/>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862E43" w:rsidRPr="00490502" w:rsidRDefault="00862E43" w:rsidP="00AC0AF0">
            <w:pPr>
              <w:pStyle w:val="ListParagraph"/>
              <w:numPr>
                <w:ilvl w:val="0"/>
                <w:numId w:val="8"/>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862E43" w:rsidRPr="00A24146"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862E43" w:rsidRPr="00A24146"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862E43"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w:t>
            </w:r>
          </w:p>
          <w:p w:rsidR="00862E43" w:rsidRPr="00490502" w:rsidRDefault="00862E43" w:rsidP="00AC0AF0">
            <w:pPr>
              <w:pStyle w:val="ListParagraph"/>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           activities</w:t>
            </w:r>
          </w:p>
          <w:p w:rsidR="00862E43" w:rsidRPr="00490502" w:rsidRDefault="00862E43" w:rsidP="00AC0AF0">
            <w:pPr>
              <w:pStyle w:val="ListParagraph"/>
              <w:numPr>
                <w:ilvl w:val="0"/>
                <w:numId w:val="8"/>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Pupils of minority religious faiths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w:t>
            </w:r>
            <w:r>
              <w:rPr>
                <w:rFonts w:ascii="Times New Roman" w:hAnsi="Times New Roman" w:cs="Times New Roman"/>
                <w:sz w:val="24"/>
                <w:szCs w:val="24"/>
              </w:rPr>
              <w:t xml:space="preserve">hild </w:t>
            </w:r>
            <w:r w:rsidRPr="00490502">
              <w:rPr>
                <w:rFonts w:ascii="Times New Roman" w:hAnsi="Times New Roman" w:cs="Times New Roman"/>
                <w:sz w:val="24"/>
                <w:szCs w:val="24"/>
              </w:rPr>
              <w:t>P</w:t>
            </w:r>
            <w:r>
              <w:rPr>
                <w:rFonts w:ascii="Times New Roman" w:hAnsi="Times New Roman" w:cs="Times New Roman"/>
                <w:sz w:val="24"/>
                <w:szCs w:val="24"/>
              </w:rPr>
              <w:t xml:space="preserve">rotection </w:t>
            </w:r>
            <w:r w:rsidRPr="00490502">
              <w:rPr>
                <w:rFonts w:ascii="Times New Roman" w:hAnsi="Times New Roman" w:cs="Times New Roman"/>
                <w:sz w:val="24"/>
                <w:szCs w:val="24"/>
              </w:rPr>
              <w:t>N</w:t>
            </w:r>
            <w:r>
              <w:rPr>
                <w:rFonts w:ascii="Times New Roman" w:hAnsi="Times New Roman" w:cs="Times New Roman"/>
                <w:sz w:val="24"/>
                <w:szCs w:val="24"/>
              </w:rPr>
              <w:t xml:space="preserve">otification </w:t>
            </w:r>
            <w:r w:rsidRPr="00490502">
              <w:rPr>
                <w:rFonts w:ascii="Times New Roman" w:hAnsi="Times New Roman" w:cs="Times New Roman"/>
                <w:sz w:val="24"/>
                <w:szCs w:val="24"/>
              </w:rPr>
              <w:t>S</w:t>
            </w:r>
            <w:r>
              <w:rPr>
                <w:rFonts w:ascii="Times New Roman" w:hAnsi="Times New Roman" w:cs="Times New Roman"/>
                <w:sz w:val="24"/>
                <w:szCs w:val="24"/>
              </w:rPr>
              <w:t>ystem(CPNS)</w:t>
            </w:r>
          </w:p>
          <w:p w:rsidR="00862E43" w:rsidRPr="00490502" w:rsidRDefault="00862E43" w:rsidP="00AC0AF0">
            <w:pPr>
              <w:pStyle w:val="ListParagraph"/>
              <w:numPr>
                <w:ilvl w:val="0"/>
                <w:numId w:val="9"/>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Teachers/Special Needs Assistant</w:t>
            </w:r>
            <w:r w:rsidRPr="00490502">
              <w:rPr>
                <w:rFonts w:ascii="Times New Roman" w:hAnsi="Times New Roman" w:cs="Times New Roman"/>
                <w:sz w:val="24"/>
                <w:szCs w:val="24"/>
              </w:rPr>
              <w:t>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862E43" w:rsidRPr="00490502" w:rsidRDefault="00862E43" w:rsidP="00AC0AF0">
            <w:pPr>
              <w:pStyle w:val="ListParagraph"/>
              <w:numPr>
                <w:ilvl w:val="0"/>
                <w:numId w:val="6"/>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Participation by pupils in religious </w:t>
            </w:r>
            <w:r>
              <w:rPr>
                <w:rFonts w:ascii="Times New Roman" w:hAnsi="Times New Roman" w:cs="Times New Roman"/>
                <w:sz w:val="24"/>
                <w:szCs w:val="24"/>
              </w:rPr>
              <w:t>ceremonies</w:t>
            </w:r>
            <w:r w:rsidRPr="00490502">
              <w:rPr>
                <w:rFonts w:ascii="Times New Roman" w:hAnsi="Times New Roman" w:cs="Times New Roman"/>
                <w:sz w:val="24"/>
                <w:szCs w:val="24"/>
              </w:rPr>
              <w:t xml:space="preserve"> external to the school</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Use of Information and Communication Technology by pupils in school</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862E43"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862E43" w:rsidRPr="00F96B63"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F96B63">
              <w:rPr>
                <w:rFonts w:ascii="Times New Roman" w:hAnsi="Times New Roman" w:cs="Times New Roman"/>
                <w:sz w:val="24"/>
                <w:szCs w:val="24"/>
              </w:rPr>
              <w:t>Student teachers undertaking training placement in school</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862E43"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After school use of scho</w:t>
            </w:r>
            <w:r>
              <w:rPr>
                <w:rFonts w:ascii="Times New Roman" w:hAnsi="Times New Roman" w:cs="Times New Roman"/>
                <w:sz w:val="24"/>
                <w:szCs w:val="24"/>
              </w:rPr>
              <w:t>ol premises by other organisation</w:t>
            </w:r>
            <w:r w:rsidRPr="00F96B63">
              <w:rPr>
                <w:rFonts w:ascii="Times New Roman" w:hAnsi="Times New Roman" w:cs="Times New Roman"/>
                <w:sz w:val="24"/>
                <w:szCs w:val="24"/>
              </w:rPr>
              <w:t xml:space="preserve"> </w:t>
            </w:r>
          </w:p>
          <w:p w:rsidR="00862E43" w:rsidRPr="00DD1B74"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DD1B74">
              <w:rPr>
                <w:rFonts w:ascii="Times New Roman" w:hAnsi="Times New Roman" w:cs="Times New Roman"/>
                <w:sz w:val="24"/>
                <w:szCs w:val="24"/>
              </w:rPr>
              <w:t>Gum shields to be worn by each pupil when playing Gaelic football.</w:t>
            </w:r>
          </w:p>
          <w:p w:rsidR="00862E43" w:rsidRPr="00DD1B74"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DD1B74">
              <w:rPr>
                <w:rFonts w:ascii="Times New Roman" w:hAnsi="Times New Roman" w:cs="Times New Roman"/>
                <w:sz w:val="24"/>
                <w:szCs w:val="24"/>
              </w:rPr>
              <w:t xml:space="preserve">A First Aid kit is available from </w:t>
            </w:r>
            <w:proofErr w:type="spellStart"/>
            <w:r w:rsidRPr="00DD1B74">
              <w:rPr>
                <w:rFonts w:ascii="Times New Roman" w:hAnsi="Times New Roman" w:cs="Times New Roman"/>
                <w:sz w:val="24"/>
                <w:szCs w:val="24"/>
              </w:rPr>
              <w:t>Portocabin</w:t>
            </w:r>
            <w:proofErr w:type="spellEnd"/>
            <w:r w:rsidRPr="00DD1B74">
              <w:rPr>
                <w:rFonts w:ascii="Times New Roman" w:hAnsi="Times New Roman" w:cs="Times New Roman"/>
                <w:sz w:val="24"/>
                <w:szCs w:val="24"/>
              </w:rPr>
              <w:t xml:space="preserve"> 6D which will serve the </w:t>
            </w:r>
          </w:p>
          <w:p w:rsidR="00862E43" w:rsidRPr="00DD1B74" w:rsidRDefault="00862E43" w:rsidP="00AC0AF0">
            <w:pPr>
              <w:pStyle w:val="ListParagraph"/>
              <w:spacing w:beforeLines="40" w:before="96"/>
              <w:jc w:val="both"/>
              <w:rPr>
                <w:rFonts w:ascii="Times New Roman" w:hAnsi="Times New Roman" w:cs="Times New Roman"/>
                <w:sz w:val="24"/>
                <w:szCs w:val="24"/>
              </w:rPr>
            </w:pPr>
            <w:r w:rsidRPr="00DD1B74">
              <w:rPr>
                <w:rFonts w:ascii="Times New Roman" w:hAnsi="Times New Roman" w:cs="Times New Roman"/>
                <w:sz w:val="24"/>
                <w:szCs w:val="24"/>
              </w:rPr>
              <w:t xml:space="preserve">            </w:t>
            </w:r>
            <w:proofErr w:type="gramStart"/>
            <w:r w:rsidRPr="00DD1B74">
              <w:rPr>
                <w:rFonts w:ascii="Times New Roman" w:hAnsi="Times New Roman" w:cs="Times New Roman"/>
                <w:sz w:val="24"/>
                <w:szCs w:val="24"/>
              </w:rPr>
              <w:t>needs</w:t>
            </w:r>
            <w:proofErr w:type="gramEnd"/>
            <w:r w:rsidRPr="00DD1B74">
              <w:rPr>
                <w:rFonts w:ascii="Times New Roman" w:hAnsi="Times New Roman" w:cs="Times New Roman"/>
                <w:sz w:val="24"/>
                <w:szCs w:val="24"/>
              </w:rPr>
              <w:t xml:space="preserve"> of the pupils in all the </w:t>
            </w:r>
            <w:proofErr w:type="spellStart"/>
            <w:r w:rsidRPr="00DD1B74">
              <w:rPr>
                <w:rFonts w:ascii="Times New Roman" w:hAnsi="Times New Roman" w:cs="Times New Roman"/>
                <w:sz w:val="24"/>
                <w:szCs w:val="24"/>
              </w:rPr>
              <w:t>portocabins</w:t>
            </w:r>
            <w:proofErr w:type="spellEnd"/>
            <w:r w:rsidRPr="00DD1B74">
              <w:rPr>
                <w:rFonts w:ascii="Times New Roman" w:hAnsi="Times New Roman" w:cs="Times New Roman"/>
                <w:sz w:val="24"/>
                <w:szCs w:val="24"/>
              </w:rPr>
              <w:t>.</w:t>
            </w:r>
          </w:p>
          <w:p w:rsidR="00862E43" w:rsidRPr="00DD1B74" w:rsidRDefault="00862E43" w:rsidP="00AC0AF0">
            <w:pPr>
              <w:pStyle w:val="ListParagraph"/>
              <w:spacing w:beforeLines="40" w:before="96"/>
              <w:jc w:val="both"/>
              <w:rPr>
                <w:rFonts w:ascii="Times New Roman" w:hAnsi="Times New Roman" w:cs="Times New Roman"/>
                <w:sz w:val="24"/>
                <w:szCs w:val="24"/>
              </w:rPr>
            </w:pPr>
          </w:p>
          <w:p w:rsidR="00862E43" w:rsidRDefault="00862E43" w:rsidP="00DD1B74">
            <w:pPr>
              <w:ind w:right="-188"/>
              <w:jc w:val="both"/>
              <w:rPr>
                <w:rFonts w:ascii="Times New Roman" w:hAnsi="Times New Roman" w:cs="Times New Roman"/>
              </w:rPr>
            </w:pPr>
          </w:p>
        </w:tc>
      </w:tr>
    </w:tbl>
    <w:p w:rsidR="00862E43" w:rsidRDefault="00862E43" w:rsidP="00862E43">
      <w:pPr>
        <w:spacing w:after="0"/>
        <w:ind w:right="-188"/>
        <w:jc w:val="both"/>
        <w:rPr>
          <w:rFonts w:ascii="Times New Roman" w:hAnsi="Times New Roman" w:cs="Times New Roman"/>
        </w:rPr>
      </w:pPr>
    </w:p>
    <w:p w:rsidR="00862E43" w:rsidRPr="0023366F" w:rsidRDefault="00862E43" w:rsidP="00862E43">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862E43" w:rsidTr="00DD1B74">
        <w:tc>
          <w:tcPr>
            <w:tcW w:w="9016" w:type="dxa"/>
          </w:tcPr>
          <w:p w:rsidR="00DD1B74" w:rsidRPr="007043D6" w:rsidRDefault="00DD1B74" w:rsidP="00DD1B74">
            <w:pPr>
              <w:pStyle w:val="ListParagraph"/>
              <w:numPr>
                <w:ilvl w:val="0"/>
                <w:numId w:val="18"/>
              </w:numPr>
              <w:ind w:right="-188"/>
              <w:jc w:val="both"/>
              <w:rPr>
                <w:rFonts w:ascii="Times New Roman" w:hAnsi="Times New Roman" w:cs="Times New Roman"/>
                <w:color w:val="FF0000"/>
              </w:rPr>
            </w:pPr>
            <w:r>
              <w:rPr>
                <w:rFonts w:ascii="Times New Roman" w:hAnsi="Times New Roman" w:cs="Times New Roman"/>
              </w:rPr>
              <w:t xml:space="preserve">      </w:t>
            </w:r>
            <w:r w:rsidRPr="007043D6">
              <w:rPr>
                <w:rFonts w:ascii="Times New Roman" w:hAnsi="Times New Roman" w:cs="Times New Roman"/>
                <w:color w:val="FF0000"/>
              </w:rPr>
              <w:t xml:space="preserve">Spread of Covid-19 virus – See </w:t>
            </w:r>
            <w:proofErr w:type="spellStart"/>
            <w:r w:rsidRPr="007043D6">
              <w:rPr>
                <w:rFonts w:ascii="Times New Roman" w:hAnsi="Times New Roman" w:cs="Times New Roman"/>
                <w:color w:val="FF0000"/>
              </w:rPr>
              <w:t>Covid</w:t>
            </w:r>
            <w:proofErr w:type="spellEnd"/>
            <w:r w:rsidRPr="007043D6">
              <w:rPr>
                <w:rFonts w:ascii="Times New Roman" w:hAnsi="Times New Roman" w:cs="Times New Roman"/>
                <w:color w:val="FF0000"/>
              </w:rPr>
              <w:t xml:space="preserve"> Response Plan with Risk Assessment</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862E43"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w:t>
            </w:r>
            <w:r>
              <w:rPr>
                <w:rFonts w:ascii="Times New Roman" w:hAnsi="Times New Roman" w:cs="Times New Roman"/>
                <w:sz w:val="24"/>
                <w:szCs w:val="24"/>
              </w:rPr>
              <w:t xml:space="preserve">lunteer or visitor to the </w:t>
            </w:r>
          </w:p>
          <w:p w:rsidR="00862E43" w:rsidRDefault="00862E43" w:rsidP="00AC0AF0">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school</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862E43" w:rsidRPr="00490502"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to children with SEN who have particular vulnerabilities </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862E43" w:rsidRPr="00490502"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862E43" w:rsidRDefault="00862E43" w:rsidP="00AC0AF0">
            <w:pPr>
              <w:pStyle w:val="ListParagraph"/>
              <w:numPr>
                <w:ilvl w:val="0"/>
                <w:numId w:val="7"/>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Risk of harm in one-to-one teaching, counselling, coaching situation</w:t>
            </w:r>
          </w:p>
          <w:p w:rsidR="00862E43" w:rsidRPr="00A24146"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w:t>
            </w:r>
            <w:r>
              <w:rPr>
                <w:rFonts w:ascii="Times New Roman" w:hAnsi="Times New Roman" w:cs="Times New Roman"/>
                <w:sz w:val="24"/>
                <w:szCs w:val="24"/>
              </w:rPr>
              <w:t>el communicating with pupils in an in</w:t>
            </w:r>
            <w:r w:rsidRPr="00A24146">
              <w:rPr>
                <w:rFonts w:ascii="Times New Roman" w:hAnsi="Times New Roman" w:cs="Times New Roman"/>
                <w:sz w:val="24"/>
                <w:szCs w:val="24"/>
              </w:rPr>
              <w:t>appropriate manner via social media, texting, digital device or other manner</w:t>
            </w:r>
          </w:p>
          <w:p w:rsidR="00862E43" w:rsidRDefault="00862E43" w:rsidP="00AC0AF0">
            <w:pPr>
              <w:pStyle w:val="ListParagraph"/>
              <w:numPr>
                <w:ilvl w:val="0"/>
                <w:numId w:val="7"/>
              </w:numPr>
              <w:spacing w:beforeLines="40" w:before="96" w:after="0" w:line="240" w:lineRule="auto"/>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862E43" w:rsidRPr="007043D6" w:rsidRDefault="00DD1B74" w:rsidP="00AC0AF0">
            <w:pPr>
              <w:pStyle w:val="ListParagraph"/>
              <w:numPr>
                <w:ilvl w:val="0"/>
                <w:numId w:val="7"/>
              </w:numPr>
              <w:spacing w:beforeLines="40" w:before="96" w:after="0" w:line="240" w:lineRule="auto"/>
              <w:ind w:left="1440" w:hanging="720"/>
              <w:jc w:val="both"/>
              <w:rPr>
                <w:rFonts w:ascii="Times New Roman" w:hAnsi="Times New Roman" w:cs="Times New Roman"/>
                <w:color w:val="FF0000"/>
                <w:sz w:val="24"/>
                <w:szCs w:val="24"/>
              </w:rPr>
            </w:pPr>
            <w:r w:rsidRPr="007043D6">
              <w:rPr>
                <w:rFonts w:ascii="Times New Roman" w:hAnsi="Times New Roman" w:cs="Times New Roman"/>
                <w:color w:val="FF0000"/>
                <w:sz w:val="24"/>
                <w:szCs w:val="24"/>
              </w:rPr>
              <w:t>Risk of harm to mental health and well-being due to raised anxiety and stress</w:t>
            </w:r>
          </w:p>
        </w:tc>
      </w:tr>
    </w:tbl>
    <w:p w:rsidR="00862E43" w:rsidRDefault="00862E43" w:rsidP="00862E43">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862E43" w:rsidTr="00DD1B74">
        <w:tc>
          <w:tcPr>
            <w:tcW w:w="9016" w:type="dxa"/>
          </w:tcPr>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p>
          <w:p w:rsidR="00862E43" w:rsidRPr="00490502"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862E43"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862E43"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BA7732">
              <w:rPr>
                <w:rFonts w:ascii="Times New Roman" w:hAnsi="Times New Roman" w:cs="Times New Roman"/>
                <w:sz w:val="24"/>
                <w:szCs w:val="24"/>
              </w:rPr>
              <w:t>The school has an Anti-Bullying Policy which fully adheres to the</w:t>
            </w:r>
          </w:p>
          <w:p w:rsidR="00DD1B74" w:rsidRDefault="00DD1B74" w:rsidP="00AC0AF0">
            <w:pPr>
              <w:pStyle w:val="ListParagraph"/>
              <w:spacing w:beforeLines="40" w:before="96"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requirements of the Department’s </w:t>
            </w:r>
            <w:r w:rsidRPr="00A50EA0">
              <w:rPr>
                <w:rFonts w:ascii="Times New Roman" w:hAnsi="Times New Roman" w:cs="Times New Roman"/>
                <w:i/>
                <w:sz w:val="24"/>
                <w:szCs w:val="24"/>
              </w:rPr>
              <w:t>Anti-Bullying</w:t>
            </w:r>
            <w:r>
              <w:rPr>
                <w:rFonts w:ascii="Times New Roman" w:hAnsi="Times New Roman" w:cs="Times New Roman"/>
                <w:sz w:val="24"/>
                <w:szCs w:val="24"/>
              </w:rPr>
              <w:t xml:space="preserve"> </w:t>
            </w:r>
            <w:r w:rsidRPr="00A50EA0">
              <w:rPr>
                <w:rFonts w:ascii="Times New Roman" w:hAnsi="Times New Roman" w:cs="Times New Roman"/>
                <w:i/>
                <w:sz w:val="24"/>
                <w:szCs w:val="24"/>
              </w:rPr>
              <w:t>Procedures for Primary</w:t>
            </w:r>
          </w:p>
          <w:p w:rsidR="00A50EA0" w:rsidRPr="00A50EA0" w:rsidRDefault="00A50EA0" w:rsidP="00AC0AF0">
            <w:pPr>
              <w:pStyle w:val="ListParagraph"/>
              <w:spacing w:beforeLines="40" w:before="96"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A50EA0">
              <w:rPr>
                <w:rFonts w:ascii="Times New Roman" w:hAnsi="Times New Roman" w:cs="Times New Roman"/>
                <w:i/>
                <w:sz w:val="24"/>
                <w:szCs w:val="24"/>
              </w:rPr>
              <w:t>and Post-Primary Schools</w:t>
            </w:r>
          </w:p>
          <w:p w:rsidR="00DD1B74" w:rsidRPr="007043D6" w:rsidRDefault="00DD1B74" w:rsidP="00AC0AF0">
            <w:pPr>
              <w:pStyle w:val="ListParagraph"/>
              <w:numPr>
                <w:ilvl w:val="0"/>
                <w:numId w:val="10"/>
              </w:numPr>
              <w:spacing w:beforeLines="40" w:before="96" w:after="0" w:line="240" w:lineRule="auto"/>
              <w:ind w:firstLine="0"/>
              <w:jc w:val="both"/>
              <w:rPr>
                <w:rFonts w:ascii="Times New Roman" w:hAnsi="Times New Roman" w:cs="Times New Roman"/>
                <w:color w:val="FF0000"/>
                <w:sz w:val="24"/>
                <w:szCs w:val="24"/>
              </w:rPr>
            </w:pPr>
            <w:proofErr w:type="spellStart"/>
            <w:r w:rsidRPr="007043D6">
              <w:rPr>
                <w:rFonts w:ascii="Times New Roman" w:hAnsi="Times New Roman" w:cs="Times New Roman"/>
                <w:color w:val="FF0000"/>
                <w:sz w:val="24"/>
                <w:szCs w:val="24"/>
              </w:rPr>
              <w:t>Covid</w:t>
            </w:r>
            <w:proofErr w:type="spellEnd"/>
            <w:r w:rsidRPr="007043D6">
              <w:rPr>
                <w:rFonts w:ascii="Times New Roman" w:hAnsi="Times New Roman" w:cs="Times New Roman"/>
                <w:color w:val="FF0000"/>
                <w:sz w:val="24"/>
                <w:szCs w:val="24"/>
              </w:rPr>
              <w:t xml:space="preserve"> 19: The school has developed a </w:t>
            </w:r>
            <w:proofErr w:type="spellStart"/>
            <w:r w:rsidRPr="007043D6">
              <w:rPr>
                <w:rFonts w:ascii="Times New Roman" w:hAnsi="Times New Roman" w:cs="Times New Roman"/>
                <w:color w:val="FF0000"/>
                <w:sz w:val="24"/>
                <w:szCs w:val="24"/>
              </w:rPr>
              <w:t>Covid</w:t>
            </w:r>
            <w:proofErr w:type="spellEnd"/>
            <w:r w:rsidRPr="007043D6">
              <w:rPr>
                <w:rFonts w:ascii="Times New Roman" w:hAnsi="Times New Roman" w:cs="Times New Roman"/>
                <w:color w:val="FF0000"/>
                <w:sz w:val="24"/>
                <w:szCs w:val="24"/>
              </w:rPr>
              <w:t xml:space="preserve"> Response Plan and Risk </w:t>
            </w:r>
          </w:p>
          <w:p w:rsidR="00DD1B74" w:rsidRPr="007043D6" w:rsidRDefault="00DD1B74" w:rsidP="00AC0AF0">
            <w:pPr>
              <w:spacing w:beforeLines="40" w:before="96" w:after="0" w:line="240" w:lineRule="auto"/>
              <w:ind w:left="720"/>
              <w:jc w:val="both"/>
              <w:rPr>
                <w:rFonts w:ascii="Times New Roman" w:hAnsi="Times New Roman" w:cs="Times New Roman"/>
                <w:color w:val="FF0000"/>
                <w:sz w:val="24"/>
                <w:szCs w:val="24"/>
              </w:rPr>
            </w:pPr>
            <w:r w:rsidRPr="007043D6">
              <w:rPr>
                <w:rFonts w:ascii="Times New Roman" w:hAnsi="Times New Roman" w:cs="Times New Roman"/>
                <w:color w:val="FF0000"/>
                <w:sz w:val="24"/>
                <w:szCs w:val="24"/>
              </w:rPr>
              <w:t xml:space="preserve">            Assessment as per DES requirements</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862E43" w:rsidRPr="00490502"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The school has a School Safety Statement</w:t>
            </w:r>
            <w:r w:rsidRPr="00490502">
              <w:rPr>
                <w:rFonts w:ascii="Times New Roman" w:hAnsi="Times New Roman" w:cs="Times New Roman"/>
                <w:sz w:val="24"/>
                <w:szCs w:val="24"/>
              </w:rPr>
              <w:t xml:space="preserve">  </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 xml:space="preserve">arda vetting legislation and relevant DES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862E43"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The school has a code</w:t>
            </w:r>
            <w:r w:rsidRPr="00490502">
              <w:rPr>
                <w:rFonts w:ascii="Times New Roman" w:hAnsi="Times New Roman" w:cs="Times New Roman"/>
                <w:sz w:val="24"/>
                <w:szCs w:val="24"/>
              </w:rPr>
              <w:t xml:space="preserve"> of conduct for school personnel (teaching and non-teaching staff)</w:t>
            </w:r>
          </w:p>
          <w:p w:rsidR="00DD1B74" w:rsidRPr="007043D6" w:rsidRDefault="00DD1B74" w:rsidP="00AC0AF0">
            <w:pPr>
              <w:pStyle w:val="ListParagraph"/>
              <w:numPr>
                <w:ilvl w:val="0"/>
                <w:numId w:val="10"/>
              </w:numPr>
              <w:spacing w:beforeLines="40" w:before="96" w:after="0" w:line="240" w:lineRule="auto"/>
              <w:ind w:left="1440" w:hanging="720"/>
              <w:jc w:val="both"/>
              <w:rPr>
                <w:rFonts w:ascii="Times New Roman" w:hAnsi="Times New Roman" w:cs="Times New Roman"/>
                <w:color w:val="FF0000"/>
                <w:sz w:val="24"/>
                <w:szCs w:val="24"/>
              </w:rPr>
            </w:pPr>
            <w:r w:rsidRPr="007043D6">
              <w:rPr>
                <w:rFonts w:ascii="Times New Roman" w:hAnsi="Times New Roman" w:cs="Times New Roman"/>
                <w:color w:val="FF0000"/>
                <w:sz w:val="24"/>
                <w:szCs w:val="24"/>
              </w:rPr>
              <w:t>A contact tracing log is filled in by all visitors to the school</w:t>
            </w:r>
          </w:p>
          <w:p w:rsidR="00862E43"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complies with the agreed disciplinary procedures for teach</w:t>
            </w:r>
            <w:r>
              <w:rPr>
                <w:rFonts w:ascii="Times New Roman" w:hAnsi="Times New Roman" w:cs="Times New Roman"/>
                <w:sz w:val="24"/>
                <w:szCs w:val="24"/>
              </w:rPr>
              <w:t xml:space="preserve">ing </w:t>
            </w:r>
          </w:p>
          <w:p w:rsidR="00862E43" w:rsidRPr="00490502" w:rsidRDefault="00862E43" w:rsidP="00AC0AF0">
            <w:pPr>
              <w:pStyle w:val="ListParagraph"/>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            staff</w:t>
            </w:r>
            <w:r w:rsidRPr="00490502">
              <w:rPr>
                <w:rFonts w:ascii="Times New Roman" w:hAnsi="Times New Roman" w:cs="Times New Roman"/>
                <w:sz w:val="24"/>
                <w:szCs w:val="24"/>
              </w:rPr>
              <w:t xml:space="preserve"> </w:t>
            </w:r>
          </w:p>
          <w:p w:rsidR="00862E43" w:rsidRPr="00490502"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862E43"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862E43" w:rsidRDefault="00862E43" w:rsidP="00AC0AF0">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862E43" w:rsidRDefault="00862E43" w:rsidP="00AC0AF0">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862E43" w:rsidRDefault="00862E43" w:rsidP="00AC0AF0">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862E43" w:rsidRDefault="00862E43" w:rsidP="00AC0AF0">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862E43" w:rsidRPr="00E24C79" w:rsidRDefault="00862E43" w:rsidP="00AC0AF0">
            <w:pPr>
              <w:pStyle w:val="ListParagraph"/>
              <w:numPr>
                <w:ilvl w:val="2"/>
                <w:numId w:val="10"/>
              </w:numPr>
              <w:spacing w:beforeLines="40" w:before="96" w:after="0" w:line="240" w:lineRule="auto"/>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862E43" w:rsidRPr="00490502"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p>
          <w:p w:rsidR="00862E43"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an ICT policy in respect of </w:t>
            </w:r>
            <w:r w:rsidR="00DD1B74">
              <w:rPr>
                <w:rFonts w:ascii="Times New Roman" w:hAnsi="Times New Roman" w:cs="Times New Roman"/>
                <w:sz w:val="24"/>
                <w:szCs w:val="24"/>
              </w:rPr>
              <w:t xml:space="preserve">acceptable usage of ICT </w:t>
            </w:r>
          </w:p>
          <w:p w:rsidR="00DD1B74" w:rsidRPr="00490502" w:rsidRDefault="00DD1B74" w:rsidP="00AC0AF0">
            <w:pPr>
              <w:pStyle w:val="ListParagraph"/>
              <w:spacing w:beforeLines="40" w:before="96"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by pupils</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mobile phone policy in respect of usage of mobile phones by pupils</w:t>
            </w:r>
          </w:p>
          <w:p w:rsidR="00862E43" w:rsidRPr="00490502" w:rsidRDefault="00862E43" w:rsidP="00AC0AF0">
            <w:pPr>
              <w:pStyle w:val="ListParagraph"/>
              <w:numPr>
                <w:ilvl w:val="0"/>
                <w:numId w:val="10"/>
              </w:numPr>
              <w:spacing w:beforeLines="40" w:before="96" w:after="0" w:line="240" w:lineRule="auto"/>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862E43" w:rsidRPr="00490502" w:rsidRDefault="00862E43" w:rsidP="00AC0AF0">
            <w:pPr>
              <w:pStyle w:val="ListParagraph"/>
              <w:spacing w:beforeLines="40" w:before="96"/>
              <w:jc w:val="both"/>
              <w:rPr>
                <w:rFonts w:ascii="Times New Roman" w:hAnsi="Times New Roman" w:cs="Times New Roman"/>
                <w:sz w:val="24"/>
                <w:szCs w:val="24"/>
              </w:rPr>
            </w:pP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use of external persons to supplement delivery of the curriculum </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862E43" w:rsidRPr="00FA374E"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clear procedures for one-to-one teaching activities</w:t>
            </w:r>
            <w:r w:rsidRPr="00FA374E">
              <w:rPr>
                <w:rFonts w:ascii="Times New Roman" w:hAnsi="Times New Roman" w:cs="Times New Roman"/>
                <w:sz w:val="24"/>
                <w:szCs w:val="24"/>
              </w:rPr>
              <w:t xml:space="preserve"> </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862E43" w:rsidRPr="00490502" w:rsidRDefault="00862E43" w:rsidP="00AC0AF0">
            <w:pPr>
              <w:pStyle w:val="ListParagraph"/>
              <w:numPr>
                <w:ilvl w:val="0"/>
                <w:numId w:val="10"/>
              </w:numPr>
              <w:spacing w:beforeLines="40" w:before="96" w:after="0" w:line="240" w:lineRule="auto"/>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862E43" w:rsidRPr="00626390" w:rsidRDefault="00862E43" w:rsidP="00AC0AF0">
            <w:pPr>
              <w:spacing w:beforeLines="40" w:before="96"/>
              <w:jc w:val="both"/>
              <w:rPr>
                <w:rFonts w:ascii="Times New Roman" w:hAnsi="Times New Roman" w:cs="Times New Roman"/>
                <w:sz w:val="24"/>
                <w:szCs w:val="24"/>
              </w:rPr>
            </w:pPr>
          </w:p>
          <w:p w:rsidR="00862E43" w:rsidRDefault="00862E43" w:rsidP="00DD1B74">
            <w:pPr>
              <w:ind w:right="-188"/>
              <w:jc w:val="both"/>
              <w:rPr>
                <w:rFonts w:ascii="Times New Roman" w:hAnsi="Times New Roman" w:cs="Times New Roman"/>
              </w:rPr>
            </w:pPr>
          </w:p>
        </w:tc>
      </w:tr>
    </w:tbl>
    <w:p w:rsidR="00862E43" w:rsidRDefault="00862E43" w:rsidP="00862E43">
      <w:pPr>
        <w:spacing w:after="0"/>
        <w:ind w:right="-188"/>
        <w:jc w:val="both"/>
        <w:rPr>
          <w:rFonts w:ascii="Times New Roman" w:hAnsi="Times New Roman" w:cs="Times New Roman"/>
        </w:rPr>
      </w:pPr>
    </w:p>
    <w:tbl>
      <w:tblPr>
        <w:tblStyle w:val="TableGrid"/>
        <w:tblW w:w="9209" w:type="dxa"/>
        <w:shd w:val="clear" w:color="auto" w:fill="95B3D7" w:themeFill="accent1" w:themeFillTint="99"/>
        <w:tblLook w:val="04A0" w:firstRow="1" w:lastRow="0" w:firstColumn="1" w:lastColumn="0" w:noHBand="0" w:noVBand="1"/>
      </w:tblPr>
      <w:tblGrid>
        <w:gridCol w:w="9209"/>
      </w:tblGrid>
      <w:tr w:rsidR="00862E43" w:rsidTr="00DD1B74">
        <w:tc>
          <w:tcPr>
            <w:tcW w:w="9209" w:type="dxa"/>
            <w:shd w:val="clear" w:color="auto" w:fill="95B3D7" w:themeFill="accent1" w:themeFillTint="99"/>
          </w:tcPr>
          <w:p w:rsidR="00862E43" w:rsidRDefault="00862E43" w:rsidP="00DD1B7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862E43" w:rsidRDefault="00862E43" w:rsidP="00DD1B7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862E43" w:rsidRPr="00CB638F" w:rsidRDefault="00862E43" w:rsidP="00DD1B7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862E43" w:rsidRPr="00CB638F" w:rsidRDefault="00862E43" w:rsidP="00DD1B74">
            <w:pPr>
              <w:ind w:right="-188"/>
              <w:jc w:val="both"/>
              <w:rPr>
                <w:rFonts w:ascii="Times New Roman" w:hAnsi="Times New Roman" w:cs="Times New Roman"/>
                <w:i/>
              </w:rPr>
            </w:pPr>
            <w:r>
              <w:rPr>
                <w:rFonts w:ascii="Times New Roman" w:hAnsi="Times New Roman" w:cs="Times New Roman"/>
                <w:i/>
              </w:rPr>
              <w:t xml:space="preserve"> Schools 2017</w:t>
            </w:r>
          </w:p>
        </w:tc>
      </w:tr>
    </w:tbl>
    <w:p w:rsidR="00862E43" w:rsidRPr="00552B89" w:rsidRDefault="00862E43" w:rsidP="00862E43">
      <w:pPr>
        <w:spacing w:after="0"/>
        <w:ind w:right="-188"/>
        <w:jc w:val="both"/>
        <w:rPr>
          <w:rFonts w:ascii="Times New Roman" w:hAnsi="Times New Roman" w:cs="Times New Roman"/>
        </w:rPr>
      </w:pPr>
    </w:p>
    <w:p w:rsidR="00862E43" w:rsidRPr="00552B89" w:rsidRDefault="00862E43" w:rsidP="00862E43">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62E43" w:rsidRPr="00552B89" w:rsidRDefault="00862E43" w:rsidP="00862E43">
      <w:pPr>
        <w:spacing w:after="0"/>
        <w:jc w:val="both"/>
        <w:rPr>
          <w:rFonts w:ascii="Times New Roman" w:hAnsi="Times New Roman" w:cs="Times New Roman"/>
          <w:color w:val="FF0000"/>
        </w:rPr>
      </w:pPr>
      <w:r w:rsidRPr="00CC54BD">
        <w:rPr>
          <w:rFonts w:ascii="Times New Roman" w:hAnsi="Times New Roman" w:cs="Times New Roman"/>
        </w:rPr>
        <w:t xml:space="preserve">This risk assessment has been completed by </w:t>
      </w:r>
      <w:r w:rsidRPr="00552B89">
        <w:rPr>
          <w:rFonts w:ascii="Times New Roman" w:hAnsi="Times New Roman" w:cs="Times New Roman"/>
        </w:rPr>
        <w:t xml:space="preserve">the </w:t>
      </w:r>
      <w:r>
        <w:rPr>
          <w:rFonts w:ascii="Times New Roman" w:hAnsi="Times New Roman" w:cs="Times New Roman"/>
        </w:rPr>
        <w:t>Board of Management on _____________________</w:t>
      </w:r>
      <w:r w:rsidRPr="00552B89">
        <w:rPr>
          <w:rFonts w:ascii="Times New Roman" w:hAnsi="Times New Roman" w:cs="Times New Roman"/>
        </w:rPr>
        <w:t>.  It shall be reviewed as part of the school’s annual review of its Child Safeguarding Statement</w:t>
      </w:r>
      <w:r w:rsidRPr="00552B89">
        <w:rPr>
          <w:rFonts w:ascii="Times New Roman" w:hAnsi="Times New Roman" w:cs="Times New Roman"/>
          <w:color w:val="FF0000"/>
        </w:rPr>
        <w:t>.</w:t>
      </w:r>
    </w:p>
    <w:p w:rsidR="00862E43" w:rsidRPr="00552B89" w:rsidRDefault="00862E43" w:rsidP="00862E43">
      <w:pPr>
        <w:spacing w:after="0"/>
        <w:jc w:val="both"/>
        <w:rPr>
          <w:rFonts w:ascii="Times New Roman" w:hAnsi="Times New Roman" w:cs="Times New Roman"/>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p>
    <w:p w:rsidR="008B143F" w:rsidRDefault="008B143F" w:rsidP="008B143F">
      <w:pPr>
        <w:tabs>
          <w:tab w:val="left" w:pos="0"/>
        </w:tabs>
        <w:autoSpaceDE w:val="0"/>
        <w:autoSpaceDN w:val="0"/>
        <w:adjustRightInd w:val="0"/>
        <w:outlineLvl w:val="0"/>
        <w:rPr>
          <w:rFonts w:ascii="Times New Roman" w:hAnsi="Times New Roman" w:cs="Times New Roman"/>
          <w:color w:val="000000"/>
        </w:rPr>
      </w:pPr>
      <w:bookmarkStart w:id="1" w:name="_Toc496720258"/>
    </w:p>
    <w:p w:rsidR="00862E43" w:rsidRPr="00057BEE" w:rsidRDefault="00862E43" w:rsidP="008B143F">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32"/>
          <w:szCs w:val="32"/>
          <w:lang w:val="en-GB" w:eastAsia="en-GB"/>
        </w:rPr>
      </w:pPr>
      <w:r w:rsidRPr="00057BEE">
        <w:rPr>
          <w:rFonts w:asciiTheme="majorHAnsi" w:eastAsia="Times New Roman" w:hAnsiTheme="majorHAnsi" w:cstheme="majorBidi"/>
          <w:b/>
          <w:color w:val="365F91" w:themeColor="accent1" w:themeShade="BF"/>
          <w:sz w:val="32"/>
          <w:szCs w:val="32"/>
          <w:lang w:val="en-GB" w:eastAsia="en-GB"/>
        </w:rPr>
        <w:t>Child Safeguarding Statement</w:t>
      </w:r>
      <w:bookmarkEnd w:id="1"/>
    </w:p>
    <w:p w:rsidR="00862E43" w:rsidRPr="00552B89" w:rsidRDefault="00862E43" w:rsidP="00862E43">
      <w:pPr>
        <w:tabs>
          <w:tab w:val="left" w:pos="0"/>
        </w:tabs>
        <w:ind w:right="-688"/>
        <w:jc w:val="both"/>
        <w:rPr>
          <w:rFonts w:ascii="Times New Roman" w:hAnsi="Times New Roman" w:cs="Times New Roman"/>
        </w:rPr>
      </w:pPr>
      <w:r w:rsidRPr="00626390">
        <w:rPr>
          <w:rFonts w:ascii="Times New Roman" w:hAnsi="Times New Roman" w:cs="Times New Roman"/>
        </w:rPr>
        <w:t>Dunboyne Senior Primary School is</w:t>
      </w:r>
      <w:r>
        <w:rPr>
          <w:rFonts w:ascii="Times New Roman" w:hAnsi="Times New Roman" w:cs="Times New Roman"/>
        </w:rPr>
        <w:t xml:space="preserve"> a primary</w:t>
      </w:r>
      <w:r w:rsidRPr="00552B89">
        <w:rPr>
          <w:rFonts w:ascii="Times New Roman" w:hAnsi="Times New Roman" w:cs="Times New Roman"/>
        </w:rPr>
        <w:t xml:space="preserve"> schoo</w:t>
      </w:r>
      <w:r>
        <w:rPr>
          <w:rFonts w:ascii="Times New Roman" w:hAnsi="Times New Roman" w:cs="Times New Roman"/>
        </w:rPr>
        <w:t>l providing primary</w:t>
      </w:r>
      <w:r w:rsidRPr="00552B89">
        <w:rPr>
          <w:rFonts w:ascii="Times New Roman" w:hAnsi="Times New Roman" w:cs="Times New Roman"/>
        </w:rPr>
        <w:t xml:space="preserve"> educati</w:t>
      </w:r>
      <w:r>
        <w:rPr>
          <w:rFonts w:ascii="Times New Roman" w:hAnsi="Times New Roman" w:cs="Times New Roman"/>
        </w:rPr>
        <w:t>on to pupils from Third Class</w:t>
      </w:r>
      <w:r w:rsidRPr="00552B89">
        <w:rPr>
          <w:rFonts w:ascii="Times New Roman" w:hAnsi="Times New Roman" w:cs="Times New Roman"/>
        </w:rPr>
        <w:t xml:space="preserve"> to Sixth Clas</w:t>
      </w:r>
      <w:r>
        <w:rPr>
          <w:rFonts w:ascii="Times New Roman" w:hAnsi="Times New Roman" w:cs="Times New Roman"/>
        </w:rPr>
        <w:t>s</w:t>
      </w:r>
      <w:r w:rsidRPr="00552B89">
        <w:rPr>
          <w:rFonts w:ascii="Times New Roman" w:hAnsi="Times New Roman" w:cs="Times New Roman"/>
        </w:rPr>
        <w:t>.</w:t>
      </w:r>
    </w:p>
    <w:p w:rsidR="00862E43" w:rsidRPr="00552B89" w:rsidRDefault="00862E43" w:rsidP="00862E43">
      <w:pPr>
        <w:tabs>
          <w:tab w:val="left" w:pos="0"/>
        </w:tabs>
        <w:ind w:right="-688"/>
        <w:jc w:val="both"/>
        <w:rPr>
          <w:rFonts w:ascii="Times New Roman" w:hAnsi="Times New Roman" w:cs="Times New Roman"/>
        </w:rPr>
      </w:pPr>
      <w:r w:rsidRPr="00552B89">
        <w:rPr>
          <w:rFonts w:ascii="Times New Roman" w:hAnsi="Times New Roman" w:cs="Times New Roman"/>
        </w:rPr>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w:t>
      </w:r>
      <w:r>
        <w:rPr>
          <w:rFonts w:ascii="Times New Roman" w:hAnsi="Times New Roman" w:cs="Times New Roman"/>
        </w:rPr>
        <w:t>nagement of Dunboyne Senior Primary School</w:t>
      </w:r>
      <w:r w:rsidRPr="00552B89">
        <w:rPr>
          <w:rFonts w:ascii="Times New Roman" w:hAnsi="Times New Roman" w:cs="Times New Roman"/>
        </w:rPr>
        <w:t xml:space="preserve"> has agreed the Child Safeguarding Statement set out in this document.</w:t>
      </w:r>
    </w:p>
    <w:p w:rsidR="00862E43" w:rsidRPr="00552B89" w:rsidRDefault="00862E43" w:rsidP="00862E43">
      <w:pPr>
        <w:tabs>
          <w:tab w:val="left" w:pos="0"/>
        </w:tabs>
        <w:spacing w:after="0"/>
        <w:ind w:left="720" w:right="-688"/>
        <w:contextualSpacing/>
        <w:jc w:val="both"/>
        <w:rPr>
          <w:rFonts w:ascii="Times New Roman" w:hAnsi="Times New Roman" w:cs="Times New Roman"/>
          <w:u w:val="single"/>
        </w:rPr>
      </w:pP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862E43" w:rsidRPr="00552B89" w:rsidRDefault="00862E43" w:rsidP="00862E43">
      <w:pPr>
        <w:tabs>
          <w:tab w:val="left" w:pos="0"/>
        </w:tabs>
        <w:ind w:left="360" w:right="-688"/>
        <w:contextualSpacing/>
        <w:jc w:val="both"/>
        <w:rPr>
          <w:rFonts w:ascii="Times New Roman" w:hAnsi="Times New Roman" w:cs="Times New Roman"/>
        </w:rPr>
      </w:pP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Pr>
          <w:rFonts w:ascii="Times New Roman" w:hAnsi="Times New Roman" w:cs="Times New Roman"/>
        </w:rPr>
        <w:t>Liaison Person (DLP) i</w:t>
      </w:r>
      <w:r w:rsidR="00A00AEE">
        <w:rPr>
          <w:rFonts w:ascii="Times New Roman" w:hAnsi="Times New Roman" w:cs="Times New Roman"/>
        </w:rPr>
        <w:t xml:space="preserve">s </w:t>
      </w:r>
      <w:r w:rsidR="00A00AEE">
        <w:rPr>
          <w:rFonts w:ascii="Times New Roman" w:hAnsi="Times New Roman" w:cs="Times New Roman"/>
        </w:rPr>
        <w:tab/>
      </w:r>
      <w:r w:rsidR="00A00AEE">
        <w:rPr>
          <w:rFonts w:ascii="Times New Roman" w:hAnsi="Times New Roman" w:cs="Times New Roman"/>
        </w:rPr>
        <w:tab/>
        <w:t xml:space="preserve">              JJ Brennan</w:t>
      </w:r>
    </w:p>
    <w:p w:rsidR="00862E43" w:rsidRPr="00552B89" w:rsidRDefault="00862E43" w:rsidP="00862E43">
      <w:pPr>
        <w:ind w:left="720"/>
        <w:contextualSpacing/>
        <w:rPr>
          <w:rFonts w:ascii="Times New Roman" w:hAnsi="Times New Roman" w:cs="Times New Roman"/>
        </w:rPr>
      </w:pP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Pr>
          <w:rFonts w:ascii="Times New Roman" w:hAnsi="Times New Roman" w:cs="Times New Roman"/>
        </w:rPr>
        <w:t xml:space="preserve"> Liaison Person (Deputy DLP is      Linda Manning</w:t>
      </w:r>
    </w:p>
    <w:p w:rsidR="00862E43" w:rsidRPr="00552B89" w:rsidRDefault="00862E43" w:rsidP="00862E43">
      <w:pPr>
        <w:tabs>
          <w:tab w:val="left" w:pos="0"/>
        </w:tabs>
        <w:spacing w:after="0" w:line="240" w:lineRule="auto"/>
        <w:ind w:left="360" w:right="-688"/>
        <w:contextualSpacing/>
        <w:jc w:val="both"/>
        <w:rPr>
          <w:rFonts w:ascii="Times New Roman" w:hAnsi="Times New Roman" w:cs="Times New Roman"/>
        </w:rPr>
      </w:pP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862E43" w:rsidRPr="00552B89" w:rsidRDefault="00862E43" w:rsidP="00862E43">
      <w:pPr>
        <w:tabs>
          <w:tab w:val="left" w:pos="0"/>
        </w:tabs>
        <w:autoSpaceDE w:val="0"/>
        <w:autoSpaceDN w:val="0"/>
        <w:adjustRightInd w:val="0"/>
        <w:spacing w:after="0"/>
        <w:ind w:left="720" w:right="-688"/>
        <w:jc w:val="both"/>
        <w:rPr>
          <w:rFonts w:ascii="Times New Roman" w:hAnsi="Times New Roman" w:cs="Times New Roman"/>
        </w:rPr>
      </w:pPr>
    </w:p>
    <w:p w:rsidR="00862E43" w:rsidRPr="00552B89" w:rsidRDefault="00862E43" w:rsidP="00862E43">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862E43" w:rsidRPr="00552B89" w:rsidRDefault="00862E43" w:rsidP="00862E43">
      <w:pPr>
        <w:tabs>
          <w:tab w:val="left" w:pos="0"/>
          <w:tab w:val="num" w:pos="1440"/>
        </w:tabs>
        <w:spacing w:after="0"/>
        <w:ind w:left="1800" w:right="-688"/>
        <w:jc w:val="both"/>
        <w:rPr>
          <w:rFonts w:ascii="Times New Roman" w:hAnsi="Times New Roman" w:cs="Times New Roman"/>
        </w:rPr>
      </w:pPr>
    </w:p>
    <w:p w:rsidR="00862E43" w:rsidRPr="00552B89" w:rsidRDefault="00862E43" w:rsidP="00862E4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 </w:t>
      </w: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862E43" w:rsidRPr="00552B89" w:rsidRDefault="00862E43" w:rsidP="00862E43">
      <w:pPr>
        <w:tabs>
          <w:tab w:val="left" w:pos="0"/>
        </w:tabs>
        <w:spacing w:after="0"/>
        <w:ind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w:t>
      </w:r>
      <w:r w:rsidRPr="00552B89">
        <w:rPr>
          <w:rFonts w:ascii="Times New Roman" w:hAnsi="Times New Roman" w:cs="Times New Roman"/>
        </w:rPr>
        <w:lastRenderedPageBreak/>
        <w:t xml:space="preserve">adheres to the relevant procedures set out in Chapter 7 of the Child Protection Procedures for Primary and Post-Primary Schools 2017 and to the relevant agreed disciplinary procedures for school staff which are published on the DES website.  </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431950"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w:t>
      </w: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862E43" w:rsidRPr="00552B89" w:rsidRDefault="00862E43" w:rsidP="00862E4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862E43" w:rsidRPr="00552B89" w:rsidRDefault="00862E43" w:rsidP="00862E4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862E43" w:rsidRPr="00552B89" w:rsidRDefault="00862E43" w:rsidP="00862E4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862E43" w:rsidRPr="00552B89" w:rsidRDefault="00862E43" w:rsidP="00862E43">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w:t>
      </w:r>
      <w:r w:rsidRPr="00552B89">
        <w:rPr>
          <w:rFonts w:ascii="Times New Roman" w:hAnsi="Times New Roman" w:cs="Times New Roman"/>
        </w:rPr>
        <w:t>named DLP as the “relevant person” (as defined in the Children First Act 2015) to be the first poin</w:t>
      </w:r>
      <w:r>
        <w:rPr>
          <w:rFonts w:ascii="Times New Roman" w:hAnsi="Times New Roman" w:cs="Times New Roman"/>
        </w:rPr>
        <w:t>t of contact in respect of the</w:t>
      </w:r>
      <w:r w:rsidRPr="00552B89">
        <w:rPr>
          <w:rFonts w:ascii="Times New Roman" w:hAnsi="Times New Roman" w:cs="Times New Roman"/>
        </w:rPr>
        <w:t xml:space="preserve"> </w:t>
      </w:r>
      <w:r>
        <w:rPr>
          <w:rFonts w:ascii="Times New Roman" w:hAnsi="Times New Roman" w:cs="Times New Roman"/>
        </w:rPr>
        <w:t>Child Safeguarding S</w:t>
      </w:r>
      <w:r w:rsidRPr="00552B89">
        <w:rPr>
          <w:rFonts w:ascii="Times New Roman" w:hAnsi="Times New Roman" w:cs="Times New Roman"/>
        </w:rPr>
        <w:t>tatement.</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862E43" w:rsidRPr="00552B89" w:rsidRDefault="00862E43" w:rsidP="00862E43">
      <w:pPr>
        <w:tabs>
          <w:tab w:val="left" w:pos="0"/>
          <w:tab w:val="num" w:pos="2160"/>
        </w:tabs>
        <w:spacing w:after="0"/>
        <w:ind w:left="1080" w:right="-688"/>
        <w:jc w:val="both"/>
        <w:rPr>
          <w:rFonts w:ascii="Times New Roman" w:hAnsi="Times New Roman" w:cs="Times New Roman"/>
        </w:rPr>
      </w:pPr>
    </w:p>
    <w:p w:rsidR="00862E43" w:rsidRPr="00552B89" w:rsidRDefault="00862E43" w:rsidP="00862E43">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862E43" w:rsidRPr="00552B89" w:rsidRDefault="00862E43" w:rsidP="00862E43">
      <w:pPr>
        <w:spacing w:after="0"/>
        <w:ind w:left="720"/>
        <w:contextualSpacing/>
        <w:rPr>
          <w:rFonts w:ascii="Times New Roman" w:hAnsi="Times New Roman" w:cs="Times New Roman"/>
        </w:rPr>
      </w:pPr>
    </w:p>
    <w:p w:rsidR="00862E43" w:rsidRPr="00552B89" w:rsidRDefault="00862E43" w:rsidP="00862E43">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862E43" w:rsidRPr="00552B89" w:rsidRDefault="00862E43" w:rsidP="00862E43">
      <w:pPr>
        <w:tabs>
          <w:tab w:val="left" w:pos="0"/>
        </w:tabs>
        <w:ind w:left="360" w:right="-688"/>
        <w:contextualSpacing/>
        <w:jc w:val="both"/>
        <w:rPr>
          <w:rFonts w:ascii="Times New Roman" w:hAnsi="Times New Roman" w:cs="Times New Roman"/>
        </w:rPr>
      </w:pPr>
    </w:p>
    <w:p w:rsidR="00862E43" w:rsidRPr="00552B89" w:rsidRDefault="00862E43" w:rsidP="00862E43">
      <w:pPr>
        <w:tabs>
          <w:tab w:val="left" w:pos="0"/>
        </w:tabs>
        <w:spacing w:after="0"/>
        <w:ind w:left="360" w:right="-688"/>
        <w:contextualSpacing/>
        <w:jc w:val="both"/>
        <w:rPr>
          <w:rFonts w:ascii="Times New Roman" w:hAnsi="Times New Roman" w:cs="Times New Roman"/>
        </w:rPr>
      </w:pPr>
    </w:p>
    <w:p w:rsidR="00862E43" w:rsidRPr="00552B89" w:rsidRDefault="00862E43" w:rsidP="00862E43">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862E43" w:rsidRPr="00552B89" w:rsidRDefault="00862E43" w:rsidP="00862E43">
      <w:pPr>
        <w:tabs>
          <w:tab w:val="left" w:pos="0"/>
        </w:tabs>
        <w:ind w:right="-688"/>
        <w:jc w:val="both"/>
        <w:rPr>
          <w:rFonts w:ascii="Times New Roman" w:hAnsi="Times New Roman" w:cs="Times New Roman"/>
          <w:b/>
        </w:rPr>
      </w:pPr>
    </w:p>
    <w:p w:rsidR="00862E43" w:rsidRPr="00552B89" w:rsidRDefault="00862E43" w:rsidP="00862E43">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_____________________</w:t>
      </w:r>
      <w:r w:rsidRPr="00552B89">
        <w:rPr>
          <w:rFonts w:ascii="Times New Roman" w:hAnsi="Times New Roman" w:cs="Times New Roman"/>
        </w:rPr>
        <w:t>.</w:t>
      </w:r>
    </w:p>
    <w:p w:rsidR="00862E43" w:rsidRPr="00552B89" w:rsidRDefault="00862E43" w:rsidP="00862E43">
      <w:pPr>
        <w:tabs>
          <w:tab w:val="left" w:pos="0"/>
        </w:tabs>
        <w:autoSpaceDE w:val="0"/>
        <w:autoSpaceDN w:val="0"/>
        <w:adjustRightInd w:val="0"/>
        <w:spacing w:after="0"/>
        <w:ind w:left="720" w:right="-688"/>
        <w:jc w:val="both"/>
        <w:rPr>
          <w:rFonts w:ascii="Times New Roman" w:hAnsi="Times New Roman" w:cs="Times New Roman"/>
        </w:rPr>
      </w:pPr>
    </w:p>
    <w:p w:rsidR="00862E43" w:rsidRPr="00552B89" w:rsidRDefault="00862E43" w:rsidP="00862E4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862E43" w:rsidRPr="00552B89" w:rsidRDefault="00862E43" w:rsidP="00862E43">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862E43" w:rsidRPr="00552B89" w:rsidRDefault="00862E43" w:rsidP="00862E43">
      <w:pPr>
        <w:tabs>
          <w:tab w:val="left" w:pos="0"/>
        </w:tabs>
        <w:autoSpaceDE w:val="0"/>
        <w:autoSpaceDN w:val="0"/>
        <w:adjustRightInd w:val="0"/>
        <w:spacing w:after="0"/>
        <w:ind w:right="-688" w:firstLine="360"/>
        <w:jc w:val="both"/>
        <w:rPr>
          <w:rFonts w:ascii="Times New Roman" w:hAnsi="Times New Roman" w:cs="Times New Roman"/>
        </w:rPr>
      </w:pPr>
    </w:p>
    <w:p w:rsidR="00862E43" w:rsidRPr="00552B89" w:rsidRDefault="00862E43" w:rsidP="00862E43">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862E43" w:rsidRPr="00552B89" w:rsidRDefault="00862E43" w:rsidP="00862E43">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862E43" w:rsidRDefault="00862E43" w:rsidP="00862E43">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862E43" w:rsidRDefault="00862E43" w:rsidP="00862E43">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p>
    <w:p w:rsidR="00862E43" w:rsidRDefault="00862E43" w:rsidP="00862E43">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r w:rsidRPr="00057BEE">
        <w:rPr>
          <w:rFonts w:asciiTheme="majorHAnsi" w:eastAsia="Times New Roman" w:hAnsiTheme="majorHAnsi" w:cstheme="majorBidi"/>
          <w:b/>
          <w:color w:val="365F91" w:themeColor="accent1" w:themeShade="BF"/>
          <w:sz w:val="32"/>
          <w:szCs w:val="32"/>
          <w:lang w:val="en-GB" w:eastAsia="en-GB"/>
        </w:rPr>
        <w:t>Checklist for Review of the Child Safeguarding Statement</w:t>
      </w:r>
    </w:p>
    <w:p w:rsidR="00862E43" w:rsidRPr="00431950" w:rsidRDefault="00862E43" w:rsidP="00862E43">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p>
    <w:p w:rsidR="00862E43" w:rsidRPr="00552B89" w:rsidRDefault="00862E43" w:rsidP="00862E4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require the Board of Management must undertake a review of its Child Safeguarding Statement and that the following checklist shall be used for this purpose. The review must be completed every year or as soon as practicable after there has been a material change in any matter to which the Child Safeguarding Statement refers.  Undertaking an annual review will also ensure that a school also meets its statutory obligation under section 11(8) of the Children First Act 2015, to review its Child Safeguarding Statement every two years.   </w:t>
      </w:r>
    </w:p>
    <w:p w:rsidR="00862E43" w:rsidRPr="00552B89" w:rsidRDefault="00862E43" w:rsidP="00862E43">
      <w:pPr>
        <w:autoSpaceDE w:val="0"/>
        <w:autoSpaceDN w:val="0"/>
        <w:spacing w:after="0" w:line="240" w:lineRule="auto"/>
        <w:ind w:right="-680"/>
        <w:jc w:val="both"/>
        <w:rPr>
          <w:rFonts w:ascii="Times New Roman" w:hAnsi="Times New Roman" w:cs="Times New Roman"/>
        </w:rPr>
      </w:pPr>
    </w:p>
    <w:p w:rsidR="00862E43" w:rsidRPr="00552B89" w:rsidRDefault="00862E43" w:rsidP="00862E4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The checklist is designed as an aid to conducting this review and is not intended as an exhaustive list of the issues to be considered. Individual Boards of Management shall include other items in the checklist that are of relevance to the school in question. </w:t>
      </w:r>
    </w:p>
    <w:p w:rsidR="00862E43" w:rsidRPr="00552B89" w:rsidRDefault="00862E43" w:rsidP="00862E43">
      <w:pPr>
        <w:autoSpaceDE w:val="0"/>
        <w:autoSpaceDN w:val="0"/>
        <w:spacing w:after="0" w:line="240" w:lineRule="auto"/>
        <w:ind w:right="-680"/>
        <w:jc w:val="both"/>
        <w:rPr>
          <w:rFonts w:ascii="Times New Roman" w:hAnsi="Times New Roman" w:cs="Times New Roman"/>
        </w:rPr>
      </w:pPr>
    </w:p>
    <w:p w:rsidR="00862E43" w:rsidRPr="00552B89" w:rsidRDefault="00862E43" w:rsidP="00862E4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As part of the overall review process, Boards of Management should also assess relevant school policies, procedure</w:t>
      </w:r>
      <w:r>
        <w:rPr>
          <w:rFonts w:ascii="Times New Roman" w:hAnsi="Times New Roman" w:cs="Times New Roman"/>
        </w:rPr>
        <w:t>s, practices and activities vis-</w:t>
      </w:r>
      <w:r w:rsidRPr="00552B89">
        <w:rPr>
          <w:rFonts w:ascii="Times New Roman" w:hAnsi="Times New Roman" w:cs="Times New Roman"/>
        </w:rPr>
        <w:t>a</w:t>
      </w:r>
      <w:r>
        <w:rPr>
          <w:rFonts w:ascii="Times New Roman" w:hAnsi="Times New Roman" w:cs="Times New Roman"/>
        </w:rPr>
        <w:t>-</w:t>
      </w:r>
      <w:r w:rsidRPr="00552B89">
        <w:rPr>
          <w:rFonts w:ascii="Times New Roman" w:hAnsi="Times New Roman" w:cs="Times New Roman"/>
        </w:rPr>
        <w:t xml:space="preserve">vis their adherence to the principles of best practice in child protection and welfare as set out in the school’s Child Safeguarding Statement, the Children First Act 2015 and the </w:t>
      </w:r>
      <w:r w:rsidRPr="00552B89">
        <w:rPr>
          <w:rFonts w:ascii="Times New Roman" w:hAnsi="Times New Roman" w:cs="Times New Roman"/>
          <w:i/>
        </w:rPr>
        <w:t>Child Protection Procedures for Primary and Post-Primary Schools 2017.</w:t>
      </w:r>
    </w:p>
    <w:p w:rsidR="00862E43" w:rsidRPr="00552B89" w:rsidRDefault="00862E43" w:rsidP="00862E43">
      <w:pPr>
        <w:autoSpaceDE w:val="0"/>
        <w:autoSpaceDN w:val="0"/>
        <w:spacing w:after="0" w:line="240" w:lineRule="auto"/>
        <w:ind w:right="-680"/>
        <w:jc w:val="both"/>
        <w:rPr>
          <w:rFonts w:ascii="Times New Roman" w:hAnsi="Times New Roman" w:cs="Times New Roman"/>
        </w:rPr>
      </w:pPr>
    </w:p>
    <w:tbl>
      <w:tblPr>
        <w:tblStyle w:val="TableGrid1"/>
        <w:tblW w:w="9776" w:type="dxa"/>
        <w:tblLook w:val="04A0" w:firstRow="1" w:lastRow="0" w:firstColumn="1" w:lastColumn="0" w:noHBand="0" w:noVBand="1"/>
      </w:tblPr>
      <w:tblGrid>
        <w:gridCol w:w="8642"/>
        <w:gridCol w:w="1134"/>
      </w:tblGrid>
      <w:tr w:rsidR="00862E43" w:rsidRPr="00552B89" w:rsidTr="00DD1B74">
        <w:trPr>
          <w:tblHeader/>
        </w:trPr>
        <w:tc>
          <w:tcPr>
            <w:tcW w:w="8642" w:type="dxa"/>
          </w:tcPr>
          <w:p w:rsidR="00862E43" w:rsidRPr="00552B89" w:rsidRDefault="00862E43" w:rsidP="00DD1B74">
            <w:pPr>
              <w:jc w:val="both"/>
            </w:pPr>
          </w:p>
        </w:tc>
        <w:tc>
          <w:tcPr>
            <w:tcW w:w="1134" w:type="dxa"/>
          </w:tcPr>
          <w:p w:rsidR="00862E43" w:rsidRPr="00552B89" w:rsidRDefault="00862E43" w:rsidP="00DD1B74">
            <w:pPr>
              <w:jc w:val="both"/>
              <w:rPr>
                <w:b/>
              </w:rPr>
            </w:pPr>
            <w:r w:rsidRPr="00552B89">
              <w:rPr>
                <w:rFonts w:ascii="Times New Roman" w:hAnsi="Times New Roman" w:cs="Times New Roman"/>
                <w:b/>
              </w:rPr>
              <w:t>Yes/No</w:t>
            </w: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formally adopted a Child Safeguarding Statement in accordance with the ‘Child Protection Procedures for Primary and Post Primary Schools 2017’?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As part of the school’s Child Safeguarding Statement, has the Board formally adopted, without modification, the ‘Child Protection Procedures for Primary and Post Primary Schools </w:t>
            </w:r>
            <w:r>
              <w:rPr>
                <w:rFonts w:ascii="Times New Roman" w:hAnsi="Times New Roman" w:cs="Times New Roman"/>
              </w:rPr>
              <w:t>2017’</w:t>
            </w:r>
            <w:r w:rsidRPr="00552B89">
              <w:rPr>
                <w:rFonts w:ascii="Times New Roman" w:hAnsi="Times New Roman" w:cs="Times New Roman"/>
              </w:rPr>
              <w:t xml:space="preserve">?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Does the school’s Child Safeguarding Statement include a written assessment of risk as required under the Children First Act 2015?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reviewed and updated where necessary the written assessment of risk as part of this overall review?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DLP attended available child protection training?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Deputy DLP attended available child protection training?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Have any members of the Board attended child protection training?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Are there both a DLP and a Deputy DLP currently appointed?</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Are the relevant contact details (Tusla and An Garda Síochána) to hand?</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arrangements in place to communicate the school’s Child Safeguarding Statement to new school personnel?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all school personnel have been made aware of their responsibilities under the ‘Child Protection Procedures for Primary and Post Primary Schools 2017’ and the Children First Act 2015?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received a Principal’s Child Protection Oversight Report at each Board meeting held since the last review was undertaken?</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lastRenderedPageBreak/>
              <w:t xml:space="preserve">Since the Board’s last review, was the Board informed of any child protection reports made to Tusla/An Garda Síochána by the DLP?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Since the Board’s last review, was the Board informed of any cases where the DLP sought advice from Tusla/and as a result of this advice, no report to the HSE was made? </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Since the Board’s last review, was the Board informed of any cases where an allegation of abuse or neglect was made against any member of school personnel?</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been provided with and reviewed all documents relevant to the Principal’s Child Protection Oversight Report?</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in relation to the making of reports to Tusla/An Garda Síochána were appropriately </w:t>
            </w:r>
            <w:r w:rsidRPr="00CC54BD">
              <w:rPr>
                <w:rFonts w:ascii="Times New Roman" w:hAnsi="Times New Roman" w:cs="Times New Roman"/>
              </w:rPr>
              <w:t xml:space="preserve">followed in each case reviewed?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Is the Board satisfied that, since the last review, all appropriate actions are being or have been taken in respect of any member of school personnel against whom an allegation of abuse or neglect has been made?*</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Were child protection matters reported to the Board appropriately recorded in the Board minutes?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all records relating to child protection are appropriately filed and stored securely? </w:t>
            </w:r>
          </w:p>
        </w:tc>
        <w:tc>
          <w:tcPr>
            <w:tcW w:w="1134" w:type="dxa"/>
          </w:tcPr>
          <w:p w:rsidR="00862E43" w:rsidRPr="00552B89" w:rsidRDefault="00862E43" w:rsidP="00DD1B74">
            <w:pPr>
              <w:jc w:val="both"/>
            </w:pPr>
          </w:p>
        </w:tc>
      </w:tr>
      <w:tr w:rsidR="00862E43" w:rsidRPr="00552B89" w:rsidTr="00DD1B74">
        <w:trPr>
          <w:trHeight w:val="540"/>
        </w:trPr>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been notified by any parent in relation to that parent not receiving the standard notification required </w:t>
            </w:r>
            <w:r w:rsidRPr="00CC54BD">
              <w:rPr>
                <w:rFonts w:ascii="Times New Roman" w:hAnsi="Times New Roman" w:cs="Times New Roman"/>
              </w:rPr>
              <w:t xml:space="preserve">under section 5.6  of </w:t>
            </w:r>
            <w:r w:rsidRPr="00552B89">
              <w:rPr>
                <w:rFonts w:ascii="Times New Roman" w:hAnsi="Times New Roman" w:cs="Times New Roman"/>
              </w:rPr>
              <w:t>the ‘Child Protection Procedures for Primary and Post Primary Schools 2017’</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In relation to any cases identified at </w:t>
            </w:r>
            <w:r w:rsidRPr="00CC54BD">
              <w:rPr>
                <w:rFonts w:ascii="Times New Roman" w:hAnsi="Times New Roman" w:cs="Times New Roman"/>
              </w:rPr>
              <w:t xml:space="preserve">question 21 </w:t>
            </w:r>
            <w:r w:rsidRPr="00552B89">
              <w:rPr>
                <w:rFonts w:ascii="Times New Roman" w:hAnsi="Times New Roman" w:cs="Times New Roman"/>
              </w:rPr>
              <w:t xml:space="preserve">above, has the Board ensured that any notifications required </w:t>
            </w:r>
            <w:r w:rsidRPr="00CC54BD">
              <w:rPr>
                <w:rFonts w:ascii="Times New Roman" w:hAnsi="Times New Roman" w:cs="Times New Roman"/>
              </w:rPr>
              <w:t xml:space="preserve">section 5.6 </w:t>
            </w:r>
            <w:r w:rsidRPr="00552B89">
              <w:rPr>
                <w:rFonts w:ascii="Times New Roman" w:hAnsi="Times New Roman" w:cs="Times New Roman"/>
              </w:rPr>
              <w:t>of the ‘Child Protection Procedures for Primary and Post Primary Schools 2017’ were subsequently issued by the DLP?</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Parents’ Association (if any), has been provided with the school’s Child Safeguarding Statement?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Has the Board ensured that the patron has been provided with the school’s Child Safeguarding Statement?</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school’s Child Safeguarding Statement is available to parents on request?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the Stay Safe programme is implemented in full in the school? (applies to primary schools)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Has the Board ensured that the Wellbeing Programme for Junior Cycle students is implemented in full in the school? (applies to post- primary schools)</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Has the Board ensured that the SPHE curriculum is implemented in full in the school?</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statutory requirements for Garda Vetting have been met in respect of all school personnel (employees and volunteers)? *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Department’s requirements in relation to the provision of a child protection related statutory declaration and associated form of undertaking have been met in respect of persons appointed to teaching and non-teaching positions?* </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 xml:space="preserve">Is the Board satisfied that, from a child protection perspective, thorough recruitment and selection procedures are applied by the school in relation to all school personnel (employees and volunteers)?* </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considered and addressed any complaints or suggestions for improvements regarding the school’s Child Safeguarding Statement?</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sought the feedback of parents in relation to the school’s compliance with the requirements of the child safeguarding requirements of the ‘Child Protection Procedures for Primary and Post Primary Schools 2017’</w:t>
            </w:r>
          </w:p>
        </w:tc>
        <w:tc>
          <w:tcPr>
            <w:tcW w:w="1134" w:type="dxa"/>
          </w:tcPr>
          <w:p w:rsidR="00862E43" w:rsidRPr="00552B89" w:rsidRDefault="00862E43" w:rsidP="00DD1B74">
            <w:pPr>
              <w:jc w:val="both"/>
            </w:pPr>
          </w:p>
        </w:tc>
      </w:tr>
      <w:tr w:rsidR="00862E43" w:rsidRPr="00552B89" w:rsidTr="00DD1B74">
        <w:tc>
          <w:tcPr>
            <w:tcW w:w="8642" w:type="dxa"/>
          </w:tcPr>
          <w:p w:rsidR="00862E43" w:rsidRPr="00CC54BD" w:rsidRDefault="00862E43" w:rsidP="00862E43">
            <w:pPr>
              <w:numPr>
                <w:ilvl w:val="0"/>
                <w:numId w:val="4"/>
              </w:numPr>
              <w:autoSpaceDE w:val="0"/>
              <w:autoSpaceDN w:val="0"/>
              <w:spacing w:after="0" w:line="240" w:lineRule="auto"/>
              <w:jc w:val="both"/>
              <w:rPr>
                <w:rFonts w:ascii="Times New Roman" w:hAnsi="Times New Roman" w:cs="Times New Roman"/>
              </w:rPr>
            </w:pPr>
            <w:r w:rsidRPr="00CC54BD">
              <w:rPr>
                <w:rFonts w:ascii="Times New Roman" w:hAnsi="Times New Roman" w:cs="Times New Roman"/>
              </w:rPr>
              <w:t>Has the Board sought the feedback of pupils in relation to the school’s child safeguarding arrangements?</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Is the Board satisfied that the ‘Child Protection Procedures for Primary and Post Primary Schools 2017’ are being fully and adequately implemented by the school?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lastRenderedPageBreak/>
              <w:t xml:space="preserve">Has the Board identified any aspects of the school’s Child Safeguarding Statement and/or its implementation that require further improvement?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put in place an action plan containing appropriate timelines to address those aspects of the school’s Child Safeguarding Statement and/or its implementation that have been identified as requiring further improvement ? </w:t>
            </w:r>
          </w:p>
        </w:tc>
        <w:tc>
          <w:tcPr>
            <w:tcW w:w="1134" w:type="dxa"/>
          </w:tcPr>
          <w:p w:rsidR="00862E43" w:rsidRPr="00552B89" w:rsidRDefault="00862E43" w:rsidP="00DD1B74">
            <w:pPr>
              <w:jc w:val="both"/>
            </w:pPr>
          </w:p>
        </w:tc>
      </w:tr>
      <w:tr w:rsidR="00862E43" w:rsidRPr="00552B89" w:rsidTr="00DD1B74">
        <w:tc>
          <w:tcPr>
            <w:tcW w:w="8642" w:type="dxa"/>
          </w:tcPr>
          <w:p w:rsidR="00862E43" w:rsidRPr="00552B89" w:rsidRDefault="00862E43" w:rsidP="00862E43">
            <w:pPr>
              <w:numPr>
                <w:ilvl w:val="0"/>
                <w:numId w:val="4"/>
              </w:numPr>
              <w:autoSpaceDE w:val="0"/>
              <w:autoSpaceDN w:val="0"/>
              <w:spacing w:after="0" w:line="240" w:lineRule="auto"/>
              <w:jc w:val="both"/>
              <w:rPr>
                <w:rFonts w:ascii="Times New Roman" w:hAnsi="Times New Roman" w:cs="Times New Roman"/>
              </w:rPr>
            </w:pPr>
            <w:r w:rsidRPr="00552B89">
              <w:rPr>
                <w:rFonts w:ascii="Times New Roman" w:hAnsi="Times New Roman" w:cs="Times New Roman"/>
              </w:rPr>
              <w:t xml:space="preserve">Has the Board ensured that any areas for improvement that that were identified in any previous review of the school’s Child Safeguarding Statement have been adequately addressed? </w:t>
            </w:r>
          </w:p>
        </w:tc>
        <w:tc>
          <w:tcPr>
            <w:tcW w:w="1134" w:type="dxa"/>
          </w:tcPr>
          <w:p w:rsidR="00862E43" w:rsidRPr="00552B89" w:rsidRDefault="00862E43" w:rsidP="00DD1B74">
            <w:pPr>
              <w:jc w:val="both"/>
            </w:pPr>
          </w:p>
        </w:tc>
      </w:tr>
    </w:tbl>
    <w:p w:rsidR="00862E43" w:rsidRPr="00552B89" w:rsidRDefault="00862E43" w:rsidP="00862E43">
      <w:pPr>
        <w:autoSpaceDE w:val="0"/>
        <w:autoSpaceDN w:val="0"/>
        <w:spacing w:after="0" w:line="240" w:lineRule="auto"/>
        <w:ind w:right="-680"/>
        <w:jc w:val="both"/>
        <w:rPr>
          <w:rFonts w:ascii="Times New Roman" w:hAnsi="Times New Roman" w:cs="Times New Roman"/>
        </w:rPr>
      </w:pPr>
    </w:p>
    <w:p w:rsidR="00862E43" w:rsidRPr="00552B89" w:rsidRDefault="00862E43" w:rsidP="00862E43">
      <w:pPr>
        <w:autoSpaceDE w:val="0"/>
        <w:autoSpaceDN w:val="0"/>
        <w:spacing w:after="0" w:line="240" w:lineRule="auto"/>
        <w:ind w:right="-680"/>
        <w:jc w:val="both"/>
        <w:rPr>
          <w:rFonts w:ascii="Times New Roman" w:hAnsi="Times New Roman" w:cs="Times New Roman"/>
        </w:rPr>
      </w:pPr>
      <w:r w:rsidRPr="00552B89">
        <w:rPr>
          <w:rFonts w:ascii="Times New Roman" w:hAnsi="Times New Roman" w:cs="Times New Roman"/>
        </w:rPr>
        <w:t xml:space="preserve">*In schools where the ETB is the employer the responsibility for meeting the employer’s requirements rests with the ETB concerned. In such cases, this question should be completed following consultation with the ETB.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_____________________________________ Date ________________ </w:t>
      </w: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rPr>
      </w:pPr>
    </w:p>
    <w:p w:rsidR="00862E43" w:rsidRDefault="00862E43" w:rsidP="00862E43">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Principal</w:t>
      </w:r>
      <w:r>
        <w:rPr>
          <w:rFonts w:ascii="Times New Roman" w:hAnsi="Times New Roman" w:cs="Times New Roman"/>
          <w:color w:val="000000"/>
        </w:rPr>
        <w:t>/Secretary to the Board of Management</w:t>
      </w:r>
    </w:p>
    <w:p w:rsidR="00862E43" w:rsidRPr="00FA374E" w:rsidRDefault="00862E43" w:rsidP="00862E43">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br w:type="page"/>
      </w:r>
      <w:r w:rsidRPr="00057BEE">
        <w:rPr>
          <w:rFonts w:asciiTheme="majorHAnsi" w:eastAsia="Times New Roman" w:hAnsiTheme="majorHAnsi" w:cstheme="majorBidi"/>
          <w:b/>
          <w:color w:val="365F91" w:themeColor="accent1" w:themeShade="BF"/>
          <w:sz w:val="32"/>
          <w:szCs w:val="32"/>
          <w:lang w:val="en-GB" w:eastAsia="en-GB"/>
        </w:rPr>
        <w:lastRenderedPageBreak/>
        <w:t xml:space="preserve">Notification regarding the Board of Management’s review of </w:t>
      </w:r>
      <w:r>
        <w:rPr>
          <w:rFonts w:asciiTheme="majorHAnsi" w:eastAsia="Times New Roman" w:hAnsiTheme="majorHAnsi" w:cstheme="majorBidi"/>
          <w:b/>
          <w:color w:val="365F91" w:themeColor="accent1" w:themeShade="BF"/>
          <w:sz w:val="32"/>
          <w:szCs w:val="32"/>
          <w:lang w:val="en-GB" w:eastAsia="en-GB"/>
        </w:rPr>
        <w:t>the</w:t>
      </w:r>
      <w:r w:rsidRPr="00057BEE">
        <w:rPr>
          <w:rFonts w:asciiTheme="majorHAnsi" w:eastAsia="Times New Roman" w:hAnsiTheme="majorHAnsi" w:cstheme="majorBidi"/>
          <w:b/>
          <w:color w:val="365F91" w:themeColor="accent1" w:themeShade="BF"/>
          <w:sz w:val="32"/>
          <w:szCs w:val="32"/>
          <w:lang w:val="en-GB" w:eastAsia="en-GB"/>
        </w:rPr>
        <w:t xml:space="preserve"> </w:t>
      </w:r>
    </w:p>
    <w:p w:rsidR="00862E43" w:rsidRPr="00057BEE" w:rsidRDefault="00862E43" w:rsidP="00862E43">
      <w:pPr>
        <w:autoSpaceDE w:val="0"/>
        <w:autoSpaceDN w:val="0"/>
        <w:spacing w:after="0" w:line="240" w:lineRule="auto"/>
        <w:jc w:val="center"/>
        <w:rPr>
          <w:rFonts w:asciiTheme="majorHAnsi" w:eastAsia="Times New Roman" w:hAnsiTheme="majorHAnsi" w:cstheme="majorBidi"/>
          <w:b/>
          <w:color w:val="365F91" w:themeColor="accent1" w:themeShade="BF"/>
          <w:sz w:val="32"/>
          <w:szCs w:val="32"/>
          <w:lang w:val="en-GB" w:eastAsia="en-GB"/>
        </w:rPr>
      </w:pPr>
      <w:r w:rsidRPr="00057BEE">
        <w:rPr>
          <w:rFonts w:asciiTheme="majorHAnsi" w:eastAsia="Times New Roman" w:hAnsiTheme="majorHAnsi" w:cstheme="majorBidi"/>
          <w:b/>
          <w:color w:val="365F91" w:themeColor="accent1" w:themeShade="BF"/>
          <w:sz w:val="32"/>
          <w:szCs w:val="32"/>
          <w:lang w:val="en-GB" w:eastAsia="en-GB"/>
        </w:rPr>
        <w:t>Child Safeguarding Statement</w:t>
      </w:r>
    </w:p>
    <w:p w:rsidR="00862E43" w:rsidRPr="00552B89" w:rsidRDefault="00862E43" w:rsidP="00862E43">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862E43" w:rsidRPr="00552B89" w:rsidRDefault="00862E43" w:rsidP="00862E43">
      <w:pPr>
        <w:autoSpaceDE w:val="0"/>
        <w:autoSpaceDN w:val="0"/>
        <w:spacing w:after="0" w:line="240" w:lineRule="auto"/>
        <w:ind w:right="-680"/>
        <w:jc w:val="both"/>
        <w:rPr>
          <w:rFonts w:ascii="Times New Roman" w:hAnsi="Times New Roman" w:cs="Times New Roman"/>
          <w:color w:val="000000"/>
          <w:sz w:val="20"/>
          <w:szCs w:val="20"/>
        </w:rPr>
      </w:pPr>
      <w:r w:rsidRPr="00552B89">
        <w:rPr>
          <w:rFonts w:ascii="Times New Roman" w:hAnsi="Times New Roman" w:cs="Times New Roman"/>
          <w:color w:val="000000"/>
          <w:sz w:val="20"/>
          <w:szCs w:val="20"/>
        </w:rPr>
        <w:t xml:space="preserve">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To</w:t>
      </w:r>
      <w:proofErr w:type="gramStart"/>
      <w:r w:rsidRPr="00431950">
        <w:rPr>
          <w:rFonts w:ascii="Times New Roman" w:hAnsi="Times New Roman" w:cs="Times New Roman"/>
          <w:color w:val="000000"/>
          <w:sz w:val="24"/>
          <w:szCs w:val="24"/>
        </w:rPr>
        <w:t>:_</w:t>
      </w:r>
      <w:proofErr w:type="gramEnd"/>
      <w:r w:rsidRPr="00431950">
        <w:rPr>
          <w:rFonts w:ascii="Times New Roman" w:hAnsi="Times New Roman" w:cs="Times New Roman"/>
          <w:color w:val="000000"/>
          <w:sz w:val="24"/>
          <w:szCs w:val="24"/>
        </w:rPr>
        <w:t xml:space="preserve">____________________________________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The Board of Management of ____________________ wishes to inform you that: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left="720" w:hanging="36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 The Board of Management’s annual review of the school’s Child Safeguarding Statement was completed at the Board meeting of _______________. </w:t>
      </w:r>
    </w:p>
    <w:p w:rsidR="00862E43" w:rsidRPr="00431950" w:rsidRDefault="00862E43" w:rsidP="00862E43">
      <w:pPr>
        <w:autoSpaceDE w:val="0"/>
        <w:autoSpaceDN w:val="0"/>
        <w:spacing w:after="0" w:line="240" w:lineRule="auto"/>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left="720" w:hanging="36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 This review was conducted in accordance with the “Checklist for Review of the Child Safeguarding Statement” published on the Department’s ‘website </w:t>
      </w:r>
      <w:hyperlink r:id="rId8" w:history="1">
        <w:r w:rsidRPr="00431950">
          <w:rPr>
            <w:rStyle w:val="Hyperlink"/>
            <w:rFonts w:ascii="Times New Roman" w:hAnsi="Times New Roman" w:cs="Times New Roman"/>
            <w:sz w:val="24"/>
            <w:szCs w:val="24"/>
          </w:rPr>
          <w:t>www.education.ie</w:t>
        </w:r>
      </w:hyperlink>
    </w:p>
    <w:p w:rsidR="00862E43" w:rsidRPr="00431950" w:rsidRDefault="00862E43" w:rsidP="00862E43">
      <w:pPr>
        <w:autoSpaceDE w:val="0"/>
        <w:autoSpaceDN w:val="0"/>
        <w:spacing w:after="0" w:line="240" w:lineRule="auto"/>
        <w:ind w:left="720" w:hanging="36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Signed _____________________________________ Date ________________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Chairperson, Board of Management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 xml:space="preserve">Signed _____________________________________ Date ________________ </w:t>
      </w: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p>
    <w:p w:rsidR="00862E43" w:rsidRPr="00431950" w:rsidRDefault="00862E43" w:rsidP="00862E43">
      <w:pPr>
        <w:autoSpaceDE w:val="0"/>
        <w:autoSpaceDN w:val="0"/>
        <w:spacing w:after="0" w:line="240" w:lineRule="auto"/>
        <w:ind w:right="-680"/>
        <w:jc w:val="both"/>
        <w:rPr>
          <w:rFonts w:ascii="Times New Roman" w:hAnsi="Times New Roman" w:cs="Times New Roman"/>
          <w:color w:val="000000"/>
          <w:sz w:val="24"/>
          <w:szCs w:val="24"/>
        </w:rPr>
      </w:pPr>
      <w:r w:rsidRPr="00431950">
        <w:rPr>
          <w:rFonts w:ascii="Times New Roman" w:hAnsi="Times New Roman" w:cs="Times New Roman"/>
          <w:color w:val="000000"/>
          <w:sz w:val="24"/>
          <w:szCs w:val="24"/>
        </w:rPr>
        <w:t>Principal/</w:t>
      </w:r>
      <w:r w:rsidRPr="00431950">
        <w:rPr>
          <w:rFonts w:ascii="Times New Roman" w:hAnsi="Times New Roman" w:cs="Times New Roman"/>
          <w:sz w:val="24"/>
          <w:szCs w:val="24"/>
        </w:rPr>
        <w:t>Secretary to the Board of Management</w:t>
      </w:r>
    </w:p>
    <w:p w:rsidR="00862E43" w:rsidRPr="00431950" w:rsidRDefault="00862E43" w:rsidP="00862E43">
      <w:pPr>
        <w:ind w:left="720" w:hanging="720"/>
        <w:rPr>
          <w:rFonts w:ascii="Times New Roman" w:hAnsi="Times New Roman" w:cs="Times New Roman"/>
          <w:sz w:val="24"/>
          <w:szCs w:val="24"/>
        </w:rPr>
      </w:pPr>
    </w:p>
    <w:p w:rsidR="00862E43" w:rsidRPr="00431950" w:rsidRDefault="00862E43" w:rsidP="00862E43">
      <w:pPr>
        <w:rPr>
          <w:sz w:val="24"/>
          <w:szCs w:val="24"/>
        </w:rPr>
      </w:pPr>
    </w:p>
    <w:p w:rsidR="00862E43" w:rsidRPr="00431950" w:rsidRDefault="00862E43" w:rsidP="00862E43">
      <w:pPr>
        <w:rPr>
          <w:sz w:val="24"/>
          <w:szCs w:val="24"/>
        </w:rPr>
      </w:pPr>
    </w:p>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862E43" w:rsidRDefault="00862E43" w:rsidP="00862E43"/>
    <w:p w:rsidR="00230C5D" w:rsidRDefault="00230C5D"/>
    <w:sectPr w:rsidR="00230C5D" w:rsidSect="00DD1B74">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3D6" w:rsidRDefault="007043D6" w:rsidP="00C62A42">
      <w:pPr>
        <w:spacing w:after="0" w:line="240" w:lineRule="auto"/>
      </w:pPr>
      <w:r>
        <w:separator/>
      </w:r>
    </w:p>
  </w:endnote>
  <w:endnote w:type="continuationSeparator" w:id="0">
    <w:p w:rsidR="007043D6" w:rsidRDefault="007043D6" w:rsidP="00C62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035" w:rsidRDefault="00C9103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11</w:t>
    </w:r>
    <w:r>
      <w:rPr>
        <w:caps/>
        <w:noProof/>
        <w:color w:val="4F81BD" w:themeColor="accent1"/>
      </w:rPr>
      <w:fldChar w:fldCharType="end"/>
    </w:r>
  </w:p>
  <w:p w:rsidR="007043D6" w:rsidRDefault="007043D6" w:rsidP="00DD1B74">
    <w:pPr>
      <w:pStyle w:val="Footer"/>
      <w:tabs>
        <w:tab w:val="clear" w:pos="4513"/>
        <w:tab w:val="clear" w:pos="9026"/>
        <w:tab w:val="left" w:pos="21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3D6" w:rsidRDefault="007043D6" w:rsidP="00C62A42">
      <w:pPr>
        <w:spacing w:after="0" w:line="240" w:lineRule="auto"/>
      </w:pPr>
      <w:r>
        <w:separator/>
      </w:r>
    </w:p>
  </w:footnote>
  <w:footnote w:type="continuationSeparator" w:id="0">
    <w:p w:rsidR="007043D6" w:rsidRDefault="007043D6" w:rsidP="00C62A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3D6" w:rsidRPr="00F552C7" w:rsidRDefault="007043D6" w:rsidP="00DD1B74">
    <w:pPr>
      <w:pStyle w:val="Header"/>
      <w:rPr>
        <w:rFonts w:ascii="Times New Roman" w:hAnsi="Times New Roman" w:cs="Times New Roman"/>
        <w:sz w:val="20"/>
        <w:szCs w:val="20"/>
      </w:rPr>
    </w:pPr>
    <w:r>
      <w:tab/>
      <w:t xml:space="preserve">                                                                </w:t>
    </w:r>
  </w:p>
  <w:p w:rsidR="007043D6" w:rsidRPr="00BF4D66" w:rsidRDefault="007043D6">
    <w:pPr>
      <w:pStyle w:val="Header"/>
    </w:pPr>
  </w:p>
  <w:p w:rsidR="007043D6" w:rsidRDefault="007043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B47F64"/>
    <w:multiLevelType w:val="hybridMultilevel"/>
    <w:tmpl w:val="F8FC68D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FC7C18"/>
    <w:multiLevelType w:val="hybridMultilevel"/>
    <w:tmpl w:val="0C7E7E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CE2258"/>
    <w:multiLevelType w:val="hybridMultilevel"/>
    <w:tmpl w:val="7E9E1B3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E675F62"/>
    <w:multiLevelType w:val="hybridMultilevel"/>
    <w:tmpl w:val="172416CC"/>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EA5B2A"/>
    <w:multiLevelType w:val="hybridMultilevel"/>
    <w:tmpl w:val="4BA8F1D0"/>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40D26AEC"/>
    <w:multiLevelType w:val="hybridMultilevel"/>
    <w:tmpl w:val="5268F138"/>
    <w:lvl w:ilvl="0" w:tplc="18090001">
      <w:start w:val="1"/>
      <w:numFmt w:val="bullet"/>
      <w:lvlText w:val=""/>
      <w:lvlJc w:val="left"/>
      <w:pPr>
        <w:ind w:left="900" w:hanging="360"/>
      </w:pPr>
      <w:rPr>
        <w:rFonts w:ascii="Symbol" w:hAnsi="Symbol"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2" w15:restartNumberingAfterBreak="0">
    <w:nsid w:val="411C1C9A"/>
    <w:multiLevelType w:val="hybridMultilevel"/>
    <w:tmpl w:val="9522A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76002C09"/>
    <w:multiLevelType w:val="hybridMultilevel"/>
    <w:tmpl w:val="20EEA514"/>
    <w:lvl w:ilvl="0" w:tplc="18090001">
      <w:start w:val="1"/>
      <w:numFmt w:val="bullet"/>
      <w:lvlText w:val=""/>
      <w:lvlJc w:val="left"/>
      <w:pPr>
        <w:ind w:left="1020" w:hanging="360"/>
      </w:pPr>
      <w:rPr>
        <w:rFonts w:ascii="Symbol" w:hAnsi="Symbol" w:hint="default"/>
      </w:rPr>
    </w:lvl>
    <w:lvl w:ilvl="1" w:tplc="18090003" w:tentative="1">
      <w:start w:val="1"/>
      <w:numFmt w:val="bullet"/>
      <w:lvlText w:val="o"/>
      <w:lvlJc w:val="left"/>
      <w:pPr>
        <w:ind w:left="1740" w:hanging="360"/>
      </w:pPr>
      <w:rPr>
        <w:rFonts w:ascii="Courier New" w:hAnsi="Courier New" w:cs="Courier New" w:hint="default"/>
      </w:rPr>
    </w:lvl>
    <w:lvl w:ilvl="2" w:tplc="18090005" w:tentative="1">
      <w:start w:val="1"/>
      <w:numFmt w:val="bullet"/>
      <w:lvlText w:val=""/>
      <w:lvlJc w:val="left"/>
      <w:pPr>
        <w:ind w:left="2460" w:hanging="360"/>
      </w:pPr>
      <w:rPr>
        <w:rFonts w:ascii="Wingdings" w:hAnsi="Wingdings" w:hint="default"/>
      </w:rPr>
    </w:lvl>
    <w:lvl w:ilvl="3" w:tplc="18090001" w:tentative="1">
      <w:start w:val="1"/>
      <w:numFmt w:val="bullet"/>
      <w:lvlText w:val=""/>
      <w:lvlJc w:val="left"/>
      <w:pPr>
        <w:ind w:left="3180" w:hanging="360"/>
      </w:pPr>
      <w:rPr>
        <w:rFonts w:ascii="Symbol" w:hAnsi="Symbol" w:hint="default"/>
      </w:rPr>
    </w:lvl>
    <w:lvl w:ilvl="4" w:tplc="18090003" w:tentative="1">
      <w:start w:val="1"/>
      <w:numFmt w:val="bullet"/>
      <w:lvlText w:val="o"/>
      <w:lvlJc w:val="left"/>
      <w:pPr>
        <w:ind w:left="3900" w:hanging="360"/>
      </w:pPr>
      <w:rPr>
        <w:rFonts w:ascii="Courier New" w:hAnsi="Courier New" w:cs="Courier New" w:hint="default"/>
      </w:rPr>
    </w:lvl>
    <w:lvl w:ilvl="5" w:tplc="18090005" w:tentative="1">
      <w:start w:val="1"/>
      <w:numFmt w:val="bullet"/>
      <w:lvlText w:val=""/>
      <w:lvlJc w:val="left"/>
      <w:pPr>
        <w:ind w:left="4620" w:hanging="360"/>
      </w:pPr>
      <w:rPr>
        <w:rFonts w:ascii="Wingdings" w:hAnsi="Wingdings" w:hint="default"/>
      </w:rPr>
    </w:lvl>
    <w:lvl w:ilvl="6" w:tplc="18090001" w:tentative="1">
      <w:start w:val="1"/>
      <w:numFmt w:val="bullet"/>
      <w:lvlText w:val=""/>
      <w:lvlJc w:val="left"/>
      <w:pPr>
        <w:ind w:left="5340" w:hanging="360"/>
      </w:pPr>
      <w:rPr>
        <w:rFonts w:ascii="Symbol" w:hAnsi="Symbol" w:hint="default"/>
      </w:rPr>
    </w:lvl>
    <w:lvl w:ilvl="7" w:tplc="18090003" w:tentative="1">
      <w:start w:val="1"/>
      <w:numFmt w:val="bullet"/>
      <w:lvlText w:val="o"/>
      <w:lvlJc w:val="left"/>
      <w:pPr>
        <w:ind w:left="6060" w:hanging="360"/>
      </w:pPr>
      <w:rPr>
        <w:rFonts w:ascii="Courier New" w:hAnsi="Courier New" w:cs="Courier New" w:hint="default"/>
      </w:rPr>
    </w:lvl>
    <w:lvl w:ilvl="8" w:tplc="18090005" w:tentative="1">
      <w:start w:val="1"/>
      <w:numFmt w:val="bullet"/>
      <w:lvlText w:val=""/>
      <w:lvlJc w:val="left"/>
      <w:pPr>
        <w:ind w:left="6780" w:hanging="360"/>
      </w:pPr>
      <w:rPr>
        <w:rFonts w:ascii="Wingdings" w:hAnsi="Wingdings" w:hint="default"/>
      </w:rPr>
    </w:lvl>
  </w:abstractNum>
  <w:abstractNum w:abstractNumId="17" w15:restartNumberingAfterBreak="0">
    <w:nsid w:val="776F2529"/>
    <w:multiLevelType w:val="hybridMultilevel"/>
    <w:tmpl w:val="A18AC2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14"/>
  </w:num>
  <w:num w:numId="5">
    <w:abstractNumId w:val="8"/>
  </w:num>
  <w:num w:numId="6">
    <w:abstractNumId w:val="15"/>
  </w:num>
  <w:num w:numId="7">
    <w:abstractNumId w:val="4"/>
  </w:num>
  <w:num w:numId="8">
    <w:abstractNumId w:val="12"/>
  </w:num>
  <w:num w:numId="9">
    <w:abstractNumId w:val="9"/>
  </w:num>
  <w:num w:numId="10">
    <w:abstractNumId w:val="3"/>
  </w:num>
  <w:num w:numId="11">
    <w:abstractNumId w:val="17"/>
  </w:num>
  <w:num w:numId="12">
    <w:abstractNumId w:val="1"/>
  </w:num>
  <w:num w:numId="13">
    <w:abstractNumId w:val="7"/>
  </w:num>
  <w:num w:numId="14">
    <w:abstractNumId w:val="11"/>
  </w:num>
  <w:num w:numId="15">
    <w:abstractNumId w:val="10"/>
  </w:num>
  <w:num w:numId="16">
    <w:abstractNumId w:val="16"/>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E43"/>
    <w:rsid w:val="00230C5D"/>
    <w:rsid w:val="0040605D"/>
    <w:rsid w:val="007043D6"/>
    <w:rsid w:val="00862E43"/>
    <w:rsid w:val="008B143F"/>
    <w:rsid w:val="00A00AEE"/>
    <w:rsid w:val="00A50EA0"/>
    <w:rsid w:val="00AC0AF0"/>
    <w:rsid w:val="00C62A42"/>
    <w:rsid w:val="00C91035"/>
    <w:rsid w:val="00DD1B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9A5C7-1EC0-4FC7-9DDD-7DBDC3AD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E43"/>
    <w:pPr>
      <w:spacing w:after="160" w:line="259" w:lineRule="auto"/>
    </w:pPr>
  </w:style>
  <w:style w:type="paragraph" w:styleId="Heading1">
    <w:name w:val="heading 1"/>
    <w:basedOn w:val="Normal"/>
    <w:next w:val="Normal"/>
    <w:link w:val="Heading1Char"/>
    <w:uiPriority w:val="9"/>
    <w:qFormat/>
    <w:rsid w:val="00862E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62E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2E4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62E43"/>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862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E43"/>
  </w:style>
  <w:style w:type="paragraph" w:styleId="Footer">
    <w:name w:val="footer"/>
    <w:basedOn w:val="Normal"/>
    <w:link w:val="FooterChar"/>
    <w:uiPriority w:val="99"/>
    <w:unhideWhenUsed/>
    <w:rsid w:val="00862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E43"/>
  </w:style>
  <w:style w:type="table" w:styleId="TableGrid">
    <w:name w:val="Table Grid"/>
    <w:basedOn w:val="TableNormal"/>
    <w:uiPriority w:val="39"/>
    <w:rsid w:val="0086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6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E43"/>
    <w:rPr>
      <w:color w:val="0000FF" w:themeColor="hyperlink"/>
      <w:u w:val="single"/>
    </w:rPr>
  </w:style>
  <w:style w:type="paragraph" w:styleId="ListParagraph">
    <w:name w:val="List Paragraph"/>
    <w:basedOn w:val="Normal"/>
    <w:uiPriority w:val="34"/>
    <w:qFormat/>
    <w:rsid w:val="00862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lindamanning</dc:creator>
  <cp:lastModifiedBy>Office</cp:lastModifiedBy>
  <cp:revision>3</cp:revision>
  <dcterms:created xsi:type="dcterms:W3CDTF">2020-09-28T14:01:00Z</dcterms:created>
  <dcterms:modified xsi:type="dcterms:W3CDTF">2020-09-28T14:18:00Z</dcterms:modified>
</cp:coreProperties>
</file>